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B0781" w14:textId="77777777" w:rsidR="004553E7" w:rsidRPr="0054685A" w:rsidRDefault="004553E7" w:rsidP="004553E7">
      <w:pPr>
        <w:jc w:val="center"/>
        <w:rPr>
          <w:rFonts w:cs="B Nazanin"/>
          <w:sz w:val="26"/>
          <w:szCs w:val="26"/>
          <w:lang w:eastAsia="sl-SI"/>
        </w:rPr>
      </w:pPr>
      <w:r w:rsidRPr="0054685A"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6F80239F" wp14:editId="21E37709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BAF82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val="sl-SI" w:eastAsia="sl-SI" w:bidi="fa-IR"/>
        </w:rPr>
      </w:pPr>
      <w:r w:rsidRPr="0054685A">
        <w:rPr>
          <w:rFonts w:cs="B Nazanin" w:hint="cs"/>
          <w:sz w:val="26"/>
          <w:szCs w:val="26"/>
          <w:rtl/>
          <w:lang w:val="sl-SI" w:eastAsia="sl-SI" w:bidi="fa-IR"/>
        </w:rPr>
        <w:t>معاونت آموزشی دانشگاه علوم پزشکی هرمزگان</w:t>
      </w:r>
    </w:p>
    <w:p w14:paraId="6BC911A6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/>
          <w:sz w:val="26"/>
          <w:szCs w:val="26"/>
          <w:lang w:val="sl-SI" w:eastAsia="sl-SI" w:bidi="fa-IR"/>
        </w:rPr>
        <w:t xml:space="preserve">   </w:t>
      </w:r>
      <w:r w:rsidRPr="0054685A">
        <w:rPr>
          <w:rFonts w:cs="B Nazanin" w:hint="cs"/>
          <w:sz w:val="26"/>
          <w:szCs w:val="26"/>
          <w:rtl/>
          <w:lang w:val="sl-SI" w:eastAsia="sl-SI" w:bidi="fa-IR"/>
        </w:rPr>
        <w:t xml:space="preserve">      طرح دوره        </w:t>
      </w:r>
      <w:r w:rsidRPr="0054685A">
        <w:rPr>
          <w:rFonts w:cs="B Nazanin"/>
          <w:sz w:val="26"/>
          <w:szCs w:val="26"/>
          <w:lang w:eastAsia="sl-SI" w:bidi="fa-IR"/>
        </w:rPr>
        <w:t xml:space="preserve">course </w:t>
      </w:r>
      <w:r w:rsidRPr="0054685A">
        <w:rPr>
          <w:rFonts w:cs="B Nazanin"/>
          <w:sz w:val="26"/>
          <w:szCs w:val="26"/>
          <w:lang w:val="sl-SI" w:eastAsia="sl-SI" w:bidi="fa-IR"/>
        </w:rPr>
        <w:t xml:space="preserve">plan </w:t>
      </w:r>
      <w:r w:rsidRPr="0054685A">
        <w:rPr>
          <w:rFonts w:cs="B Nazanin"/>
          <w:sz w:val="26"/>
          <w:szCs w:val="26"/>
          <w:lang w:eastAsia="sl-SI" w:bidi="fa-IR"/>
        </w:rPr>
        <w:t xml:space="preserve"> </w:t>
      </w:r>
    </w:p>
    <w:p w14:paraId="1BB6FE39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مشخصات کلی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4553E7" w:rsidRPr="0054685A" w14:paraId="6AEA8FAA" w14:textId="77777777" w:rsidTr="009B2EC7">
        <w:tc>
          <w:tcPr>
            <w:tcW w:w="4675" w:type="dxa"/>
          </w:tcPr>
          <w:p w14:paraId="5643A05B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دانشکده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دانشکده بهداشت</w:t>
            </w:r>
          </w:p>
        </w:tc>
        <w:tc>
          <w:tcPr>
            <w:tcW w:w="4675" w:type="dxa"/>
          </w:tcPr>
          <w:p w14:paraId="7B6BA01E" w14:textId="1EC51493" w:rsidR="004553E7" w:rsidRPr="0054685A" w:rsidRDefault="004553E7" w:rsidP="00987E81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گروه آموزشی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مهندسی بهداشت حرفه ای</w:t>
            </w:r>
            <w:r w:rsidR="00987E8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15174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و ایمنی کار</w:t>
            </w:r>
          </w:p>
        </w:tc>
      </w:tr>
      <w:tr w:rsidR="004553E7" w:rsidRPr="0054685A" w14:paraId="5A5D6719" w14:textId="77777777" w:rsidTr="009B2EC7">
        <w:trPr>
          <w:trHeight w:val="58"/>
        </w:trPr>
        <w:tc>
          <w:tcPr>
            <w:tcW w:w="4675" w:type="dxa"/>
          </w:tcPr>
          <w:p w14:paraId="439654D5" w14:textId="77777777" w:rsidR="004553E7" w:rsidRPr="0054685A" w:rsidRDefault="004553E7" w:rsidP="00F90F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: </w:t>
            </w:r>
            <w:r w:rsidR="00F90F4E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ایمنی حریق و مواد شیمیایی</w:t>
            </w:r>
          </w:p>
        </w:tc>
        <w:tc>
          <w:tcPr>
            <w:tcW w:w="4675" w:type="dxa"/>
          </w:tcPr>
          <w:p w14:paraId="794154C1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رشته تحصیلی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مهندسی بهداشت حرفه ای</w:t>
            </w:r>
            <w:r w:rsidR="00987E8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</w:tr>
    </w:tbl>
    <w:p w14:paraId="4C491501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</w:p>
    <w:p w14:paraId="2AB7A8EC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553E7" w:rsidRPr="0054685A" w14:paraId="2D517D29" w14:textId="77777777" w:rsidTr="009B2EC7">
        <w:tc>
          <w:tcPr>
            <w:tcW w:w="3116" w:type="dxa"/>
          </w:tcPr>
          <w:p w14:paraId="62D82C3D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درس: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045F13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</w:t>
            </w:r>
            <w:r w:rsidR="00F90F4E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یمنی حریق و مواد شیمیایی</w:t>
            </w:r>
          </w:p>
        </w:tc>
        <w:tc>
          <w:tcPr>
            <w:tcW w:w="3117" w:type="dxa"/>
          </w:tcPr>
          <w:p w14:paraId="1A261D71" w14:textId="1D03C401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تعداد واحد: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</w:t>
            </w:r>
            <w:r w:rsidR="007A699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(</w:t>
            </w:r>
            <w:r w:rsidR="0010515F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2واحد نظری-1واحد عملی)</w:t>
            </w:r>
          </w:p>
        </w:tc>
        <w:tc>
          <w:tcPr>
            <w:tcW w:w="3117" w:type="dxa"/>
          </w:tcPr>
          <w:p w14:paraId="43444680" w14:textId="77777777" w:rsidR="004553E7" w:rsidRPr="0054685A" w:rsidRDefault="004553E7" w:rsidP="0051196B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پیش نیاز:</w:t>
            </w:r>
            <w:r w:rsidR="0051196B" w:rsidRPr="0054685A">
              <w:rPr>
                <w:rFonts w:cs="B Nazanin" w:hint="cs"/>
                <w:sz w:val="26"/>
                <w:szCs w:val="26"/>
                <w:rtl/>
              </w:rPr>
              <w:t xml:space="preserve"> آشنايي با صنايع و فنون صنعتي</w:t>
            </w:r>
          </w:p>
        </w:tc>
      </w:tr>
      <w:tr w:rsidR="004553E7" w:rsidRPr="0054685A" w14:paraId="4019563C" w14:textId="77777777" w:rsidTr="009B2EC7">
        <w:tc>
          <w:tcPr>
            <w:tcW w:w="9350" w:type="dxa"/>
            <w:gridSpan w:val="3"/>
          </w:tcPr>
          <w:p w14:paraId="2A3B4D83" w14:textId="3FBB4F48" w:rsidR="004553E7" w:rsidRPr="0054685A" w:rsidRDefault="004553E7" w:rsidP="000E031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زمان برگزاری : نیمسال </w:t>
            </w:r>
            <w:r w:rsidR="000E031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دوم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سال تحصیلی</w:t>
            </w:r>
            <w:r w:rsidR="000E031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140</w:t>
            </w:r>
            <w:r w:rsidR="007A699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</w:t>
            </w:r>
            <w:r w:rsidR="000E031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-140</w:t>
            </w:r>
            <w:r w:rsidR="007A699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</w:t>
            </w:r>
          </w:p>
        </w:tc>
      </w:tr>
      <w:tr w:rsidR="004553E7" w:rsidRPr="0054685A" w14:paraId="5FFF7B4D" w14:textId="77777777" w:rsidTr="009B2EC7">
        <w:trPr>
          <w:trHeight w:val="648"/>
        </w:trPr>
        <w:tc>
          <w:tcPr>
            <w:tcW w:w="9350" w:type="dxa"/>
            <w:gridSpan w:val="3"/>
          </w:tcPr>
          <w:p w14:paraId="270E05C1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یا مدرسین : 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دکتر فاطمه امیری</w:t>
            </w:r>
          </w:p>
        </w:tc>
      </w:tr>
      <w:tr w:rsidR="004553E7" w:rsidRPr="0054685A" w14:paraId="588194CC" w14:textId="77777777" w:rsidTr="009B2EC7">
        <w:trPr>
          <w:trHeight w:val="572"/>
        </w:trPr>
        <w:tc>
          <w:tcPr>
            <w:tcW w:w="9350" w:type="dxa"/>
            <w:gridSpan w:val="3"/>
          </w:tcPr>
          <w:p w14:paraId="672A3008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مسئول درس : 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دکتر فاطمه امیری</w:t>
            </w:r>
          </w:p>
        </w:tc>
      </w:tr>
      <w:tr w:rsidR="004553E7" w:rsidRPr="0054685A" w14:paraId="006448BF" w14:textId="77777777" w:rsidTr="009B2EC7">
        <w:trPr>
          <w:trHeight w:val="694"/>
        </w:trPr>
        <w:tc>
          <w:tcPr>
            <w:tcW w:w="9350" w:type="dxa"/>
            <w:gridSpan w:val="3"/>
          </w:tcPr>
          <w:p w14:paraId="7E36338B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تماس و آدرس پست الکترونیکی: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09177316784- </w:t>
            </w:r>
            <w:hyperlink r:id="rId8" w:history="1">
              <w:r w:rsidR="00987E81" w:rsidRPr="000D0985">
                <w:rPr>
                  <w:rStyle w:val="Hyperlink"/>
                  <w:rFonts w:cs="B Nazanin"/>
                  <w:sz w:val="26"/>
                  <w:szCs w:val="26"/>
                  <w:lang w:eastAsia="sl-SI" w:bidi="fa-IR"/>
                </w:rPr>
                <w:t>amirif8484@gmail.com</w:t>
              </w:r>
            </w:hyperlink>
          </w:p>
        </w:tc>
      </w:tr>
    </w:tbl>
    <w:p w14:paraId="22477492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اهداف درس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53E7" w:rsidRPr="0054685A" w14:paraId="52717CF7" w14:textId="77777777" w:rsidTr="009B2EC7">
        <w:tc>
          <w:tcPr>
            <w:tcW w:w="9350" w:type="dxa"/>
          </w:tcPr>
          <w:p w14:paraId="2A4FCCD3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هدف کلی : </w:t>
            </w:r>
            <w:r w:rsidR="0051196B" w:rsidRPr="0054685A">
              <w:rPr>
                <w:rFonts w:cs="B Nazanin" w:hint="cs"/>
                <w:sz w:val="26"/>
                <w:szCs w:val="26"/>
                <w:rtl/>
              </w:rPr>
              <w:t xml:space="preserve">آشنایی </w:t>
            </w:r>
            <w:r w:rsidR="0051196B" w:rsidRPr="0054685A">
              <w:rPr>
                <w:rFonts w:ascii="Tahoma" w:hAnsi="Tahoma" w:cs="B Nazanin" w:hint="cs"/>
                <w:sz w:val="26"/>
                <w:szCs w:val="26"/>
                <w:rtl/>
              </w:rPr>
              <w:t>با اصول نظری و عملی ایمنی حریق و کنترل آن و همچنین ایمنی مواد شیمیایی</w:t>
            </w:r>
          </w:p>
        </w:tc>
      </w:tr>
      <w:tr w:rsidR="004553E7" w:rsidRPr="0054685A" w14:paraId="2B198190" w14:textId="77777777" w:rsidTr="009B2EC7">
        <w:trPr>
          <w:trHeight w:val="1682"/>
        </w:trPr>
        <w:tc>
          <w:tcPr>
            <w:tcW w:w="9350" w:type="dxa"/>
          </w:tcPr>
          <w:p w14:paraId="66D3E00D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اختصاصی</w:t>
            </w:r>
            <w:r w:rsidRPr="0054685A">
              <w:rPr>
                <w:rStyle w:val="FootnoteReference"/>
                <w:rFonts w:cs="B Nazanin"/>
                <w:sz w:val="26"/>
                <w:szCs w:val="26"/>
                <w:rtl/>
                <w:lang w:eastAsia="sl-SI" w:bidi="fa-IR"/>
              </w:rPr>
              <w:footnoteReference w:id="1"/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: </w:t>
            </w:r>
          </w:p>
          <w:p w14:paraId="69474822" w14:textId="77777777" w:rsidR="0051196B" w:rsidRPr="0054685A" w:rsidRDefault="0051196B" w:rsidP="006312C7">
            <w:pPr>
              <w:bidi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دانشجو</w:t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با اصول حریق و عوامل ایجاد کننده حریق</w:t>
            </w:r>
          </w:p>
          <w:p w14:paraId="6EA73264" w14:textId="77777777" w:rsidR="0051196B" w:rsidRPr="0054685A" w:rsidRDefault="0051196B" w:rsidP="0051196B">
            <w:pPr>
              <w:bidi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آشنایی 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دانشجو </w:t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با مفاهیم مربوط به تئوری حریق و انواع مواد قابل احتراق</w:t>
            </w:r>
          </w:p>
          <w:p w14:paraId="1F4511B4" w14:textId="77777777" w:rsidR="0051196B" w:rsidRPr="0054685A" w:rsidRDefault="0051196B" w:rsidP="0051196B">
            <w:pPr>
              <w:bidi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دانشجو</w:t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با اصول ایمنی در پیشگیری از حریق</w:t>
            </w:r>
          </w:p>
          <w:p w14:paraId="37C4E51B" w14:textId="77777777" w:rsidR="0051196B" w:rsidRPr="0054685A" w:rsidRDefault="0051196B" w:rsidP="0051196B">
            <w:pPr>
              <w:bidi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دانشجو</w:t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با تجهیزات کشف، اعلام و اطفاء حریق</w:t>
            </w:r>
          </w:p>
          <w:p w14:paraId="179617ED" w14:textId="77777777" w:rsidR="0051196B" w:rsidRPr="0054685A" w:rsidRDefault="0051196B" w:rsidP="0051196B">
            <w:pPr>
              <w:bidi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آشنایی 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دانشجو </w:t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با مبانی طراحی سیستم های کشف، اعلام و اطفاء حریق</w:t>
            </w:r>
          </w:p>
          <w:p w14:paraId="74208DC6" w14:textId="77777777" w:rsidR="006312C7" w:rsidRPr="0054685A" w:rsidRDefault="0051196B" w:rsidP="0051196B">
            <w:pPr>
              <w:bidi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دانشجو</w:t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با ماد شیمیایی</w:t>
            </w:r>
            <w:r w:rsidR="006312C7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</w:t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و کدهای شناسایی مواد</w:t>
            </w:r>
          </w:p>
          <w:p w14:paraId="1FEBEB5A" w14:textId="77777777" w:rsidR="0051196B" w:rsidRPr="0054685A" w:rsidRDefault="0051196B" w:rsidP="0051196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>آشنایی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دانشجو</w:t>
            </w: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 با طبقه بندی مواد شیمیایی</w:t>
            </w:r>
          </w:p>
          <w:p w14:paraId="38B0B071" w14:textId="77777777" w:rsidR="0051196B" w:rsidRPr="0054685A" w:rsidRDefault="0051196B" w:rsidP="0051196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lastRenderedPageBreak/>
              <w:t xml:space="preserve">آشنایی 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دانشجو </w:t>
            </w:r>
            <w:r w:rsidRPr="0054685A">
              <w:rPr>
                <w:rFonts w:cs="B Nazanin" w:hint="cs"/>
                <w:sz w:val="26"/>
                <w:szCs w:val="26"/>
                <w:rtl/>
              </w:rPr>
              <w:t>با برگه های اطلاعات ایمنی مواد و برچسب ها</w:t>
            </w:r>
          </w:p>
          <w:p w14:paraId="6D6DA33C" w14:textId="77777777" w:rsidR="0051196B" w:rsidRPr="0054685A" w:rsidRDefault="0051196B" w:rsidP="0051196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دانشجو </w:t>
            </w:r>
            <w:r w:rsidRPr="0054685A">
              <w:rPr>
                <w:rFonts w:cs="B Nazanin" w:hint="cs"/>
                <w:sz w:val="26"/>
                <w:szCs w:val="26"/>
                <w:rtl/>
              </w:rPr>
              <w:t>با نحوه نگهداری و جابجایی و انتقال مواد شیمیایی و ایمنی در سفارش و خرید آنها</w:t>
            </w:r>
          </w:p>
          <w:p w14:paraId="221C19E1" w14:textId="77777777" w:rsidR="0051196B" w:rsidRPr="0054685A" w:rsidRDefault="0051196B" w:rsidP="0051196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</w:t>
            </w:r>
            <w:r w:rsidR="00B57D41"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دانشجو </w:t>
            </w: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با وسایل حفاظت فردی </w:t>
            </w:r>
            <w:r w:rsidR="000D777B" w:rsidRPr="0054685A">
              <w:rPr>
                <w:rFonts w:cs="B Nazanin" w:hint="cs"/>
                <w:sz w:val="26"/>
                <w:szCs w:val="26"/>
                <w:rtl/>
              </w:rPr>
              <w:t>کار با مواد شیمیایی</w:t>
            </w:r>
          </w:p>
        </w:tc>
      </w:tr>
      <w:tr w:rsidR="004553E7" w:rsidRPr="0054685A" w14:paraId="168A5854" w14:textId="77777777" w:rsidTr="009B2EC7">
        <w:trPr>
          <w:trHeight w:val="1125"/>
        </w:trPr>
        <w:tc>
          <w:tcPr>
            <w:tcW w:w="9350" w:type="dxa"/>
          </w:tcPr>
          <w:p w14:paraId="0C8C4D54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lastRenderedPageBreak/>
              <w:t>وظایف/ تکالیف  دانشجویان :</w:t>
            </w:r>
            <w:r w:rsidR="000D777B" w:rsidRPr="0054685A">
              <w:rPr>
                <w:rFonts w:ascii="Arial" w:hAnsi="Arial" w:cs="B Nazanin"/>
                <w:sz w:val="26"/>
                <w:szCs w:val="26"/>
                <w:rtl/>
              </w:rPr>
              <w:t xml:space="preserve"> حضور در تمام جلسات</w:t>
            </w:r>
            <w:r w:rsidR="000D777B"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="000D777B" w:rsidRPr="0054685A">
              <w:rPr>
                <w:rFonts w:ascii="Arial" w:hAnsi="Arial" w:cs="B Nazanin"/>
                <w:sz w:val="26"/>
                <w:szCs w:val="26"/>
                <w:rtl/>
              </w:rPr>
              <w:t>مشارکت فعال در کارهای گروهی و تکالیف محوله</w:t>
            </w:r>
            <w:r w:rsidR="000D777B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،</w:t>
            </w:r>
            <w:r w:rsidR="000D777B" w:rsidRPr="0054685A">
              <w:rPr>
                <w:rFonts w:ascii="Arial" w:hAnsi="Arial" w:cs="B Nazanin" w:hint="cs"/>
                <w:sz w:val="26"/>
                <w:szCs w:val="26"/>
                <w:rtl/>
              </w:rPr>
              <w:t>جستجو و مطالعه منابع معرفی شده</w:t>
            </w:r>
          </w:p>
          <w:p w14:paraId="7D7F4516" w14:textId="77777777" w:rsidR="006312C7" w:rsidRPr="0054685A" w:rsidRDefault="006312C7" w:rsidP="00F75DD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</w:tr>
    </w:tbl>
    <w:p w14:paraId="546B4164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31B87FFB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ارزشیابی دانشجو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4553E7" w:rsidRPr="0054685A" w14:paraId="0D2BA61E" w14:textId="77777777" w:rsidTr="009B2EC7">
        <w:tc>
          <w:tcPr>
            <w:tcW w:w="4675" w:type="dxa"/>
          </w:tcPr>
          <w:p w14:paraId="0E12942E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79CB73F0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درصد از نمره کل </w:t>
            </w:r>
          </w:p>
        </w:tc>
      </w:tr>
      <w:tr w:rsidR="004553E7" w:rsidRPr="0054685A" w14:paraId="22E2FBC0" w14:textId="77777777" w:rsidTr="009B2EC7">
        <w:trPr>
          <w:trHeight w:val="525"/>
        </w:trPr>
        <w:tc>
          <w:tcPr>
            <w:tcW w:w="4675" w:type="dxa"/>
          </w:tcPr>
          <w:p w14:paraId="5E907DFA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683DB8AF" w14:textId="77777777" w:rsidR="004553E7" w:rsidRPr="0054685A" w:rsidRDefault="006312C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40</w:t>
            </w:r>
          </w:p>
        </w:tc>
      </w:tr>
      <w:tr w:rsidR="004553E7" w:rsidRPr="0054685A" w14:paraId="1BE0F0F3" w14:textId="77777777" w:rsidTr="009B2EC7">
        <w:trPr>
          <w:trHeight w:val="546"/>
        </w:trPr>
        <w:tc>
          <w:tcPr>
            <w:tcW w:w="4675" w:type="dxa"/>
          </w:tcPr>
          <w:p w14:paraId="78E0B6FC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آزمون یا آزمون های میان ترم</w:t>
            </w:r>
          </w:p>
        </w:tc>
        <w:tc>
          <w:tcPr>
            <w:tcW w:w="1889" w:type="dxa"/>
          </w:tcPr>
          <w:p w14:paraId="5FD8D143" w14:textId="77777777" w:rsidR="004553E7" w:rsidRPr="0054685A" w:rsidRDefault="006312C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25</w:t>
            </w:r>
          </w:p>
        </w:tc>
      </w:tr>
      <w:tr w:rsidR="004553E7" w:rsidRPr="0054685A" w14:paraId="0C4C177A" w14:textId="77777777" w:rsidTr="009B2EC7">
        <w:trPr>
          <w:trHeight w:val="284"/>
        </w:trPr>
        <w:tc>
          <w:tcPr>
            <w:tcW w:w="4675" w:type="dxa"/>
          </w:tcPr>
          <w:p w14:paraId="1F886C8D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 و مشارکت در کلاس ، تالار گفتگو و چت روم </w:t>
            </w:r>
          </w:p>
        </w:tc>
        <w:tc>
          <w:tcPr>
            <w:tcW w:w="1889" w:type="dxa"/>
          </w:tcPr>
          <w:p w14:paraId="4FB921A2" w14:textId="77777777" w:rsidR="004553E7" w:rsidRPr="0054685A" w:rsidRDefault="006312C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</w:t>
            </w:r>
          </w:p>
        </w:tc>
      </w:tr>
      <w:tr w:rsidR="004553E7" w:rsidRPr="0054685A" w14:paraId="3E01173A" w14:textId="77777777" w:rsidTr="009B2EC7">
        <w:trPr>
          <w:trHeight w:val="620"/>
        </w:trPr>
        <w:tc>
          <w:tcPr>
            <w:tcW w:w="4675" w:type="dxa"/>
          </w:tcPr>
          <w:p w14:paraId="5E2D4BB5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انجام تکالیف ، پروژه ها و پاسخ به تمرین</w:t>
            </w:r>
          </w:p>
        </w:tc>
        <w:tc>
          <w:tcPr>
            <w:tcW w:w="1889" w:type="dxa"/>
          </w:tcPr>
          <w:p w14:paraId="0ABE34ED" w14:textId="77777777" w:rsidR="004553E7" w:rsidRPr="0054685A" w:rsidRDefault="006312C7" w:rsidP="006312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25</w:t>
            </w:r>
          </w:p>
        </w:tc>
      </w:tr>
      <w:tr w:rsidR="004553E7" w:rsidRPr="0054685A" w14:paraId="489C71B6" w14:textId="77777777" w:rsidTr="009B2EC7">
        <w:trPr>
          <w:trHeight w:val="620"/>
        </w:trPr>
        <w:tc>
          <w:tcPr>
            <w:tcW w:w="4675" w:type="dxa"/>
          </w:tcPr>
          <w:p w14:paraId="4AE4EF93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سایر موارد ذکر گردد</w:t>
            </w:r>
          </w:p>
        </w:tc>
        <w:tc>
          <w:tcPr>
            <w:tcW w:w="1889" w:type="dxa"/>
          </w:tcPr>
          <w:p w14:paraId="4BC7BCA2" w14:textId="77777777" w:rsidR="004553E7" w:rsidRPr="0054685A" w:rsidRDefault="00371922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-</w:t>
            </w:r>
          </w:p>
        </w:tc>
      </w:tr>
    </w:tbl>
    <w:p w14:paraId="34C32B4F" w14:textId="77777777" w:rsidR="000D777B" w:rsidRPr="0054685A" w:rsidRDefault="000D777B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3E614785" w14:textId="77777777" w:rsidR="004553E7" w:rsidRPr="0054685A" w:rsidRDefault="004553E7" w:rsidP="000D777B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منابع پیشنهادی برای مطالعه :</w:t>
      </w:r>
    </w:p>
    <w:p w14:paraId="3501A0A5" w14:textId="77777777" w:rsidR="004553E7" w:rsidRPr="0054685A" w:rsidRDefault="000D777B" w:rsidP="000D777B">
      <w:pPr>
        <w:bidi/>
        <w:rPr>
          <w:rFonts w:ascii="Arial" w:hAnsi="Arial" w:cs="B Nazanin"/>
          <w:sz w:val="26"/>
          <w:szCs w:val="26"/>
          <w:rtl/>
        </w:rPr>
      </w:pPr>
      <w:r w:rsidRPr="0054685A">
        <w:rPr>
          <w:rFonts w:ascii="Arial" w:hAnsi="Arial" w:cs="B Nazanin"/>
          <w:sz w:val="26"/>
          <w:szCs w:val="26"/>
          <w:rtl/>
        </w:rPr>
        <w:t>مهندسی حریق، رستم گلمحمدی</w:t>
      </w:r>
    </w:p>
    <w:p w14:paraId="1A7C9FED" w14:textId="77777777" w:rsidR="000D777B" w:rsidRPr="0054685A" w:rsidRDefault="000D777B" w:rsidP="000D777B">
      <w:pPr>
        <w:rPr>
          <w:rFonts w:cs="B Nazanin"/>
          <w:sz w:val="26"/>
          <w:szCs w:val="26"/>
          <w:lang w:eastAsia="sl-SI" w:bidi="fa-IR"/>
        </w:rPr>
      </w:pPr>
      <w:r w:rsidRPr="0054685A">
        <w:rPr>
          <w:rFonts w:ascii="Arial" w:hAnsi="Arial" w:cs="B Nazanin"/>
          <w:sz w:val="26"/>
          <w:szCs w:val="26"/>
        </w:rPr>
        <w:t>Fire prevention handbook, NFPA, Last Ed</w:t>
      </w:r>
    </w:p>
    <w:p w14:paraId="3A10139A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جدول زمان بندی دروس :</w:t>
      </w:r>
    </w:p>
    <w:tbl>
      <w:tblPr>
        <w:tblStyle w:val="TableGrid"/>
        <w:bidiVisual/>
        <w:tblW w:w="9804" w:type="dxa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2013"/>
      </w:tblGrid>
      <w:tr w:rsidR="004553E7" w:rsidRPr="0054685A" w14:paraId="55251500" w14:textId="77777777" w:rsidTr="00F33139">
        <w:trPr>
          <w:jc w:val="center"/>
        </w:trPr>
        <w:tc>
          <w:tcPr>
            <w:tcW w:w="1558" w:type="dxa"/>
            <w:vAlign w:val="center"/>
          </w:tcPr>
          <w:p w14:paraId="15CCBFE2" w14:textId="77777777" w:rsidR="004553E7" w:rsidRPr="0054685A" w:rsidRDefault="004553E7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جلسه</w:t>
            </w:r>
          </w:p>
        </w:tc>
        <w:tc>
          <w:tcPr>
            <w:tcW w:w="1558" w:type="dxa"/>
            <w:vAlign w:val="center"/>
          </w:tcPr>
          <w:p w14:paraId="6AE9F8C5" w14:textId="77777777" w:rsidR="004553E7" w:rsidRPr="0054685A" w:rsidRDefault="004553E7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تاریخ</w:t>
            </w:r>
          </w:p>
        </w:tc>
        <w:tc>
          <w:tcPr>
            <w:tcW w:w="1558" w:type="dxa"/>
            <w:vAlign w:val="center"/>
          </w:tcPr>
          <w:p w14:paraId="2CF99C32" w14:textId="77777777" w:rsidR="004553E7" w:rsidRPr="0054685A" w:rsidRDefault="004553E7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ساعت</w:t>
            </w:r>
          </w:p>
        </w:tc>
        <w:tc>
          <w:tcPr>
            <w:tcW w:w="1558" w:type="dxa"/>
            <w:vAlign w:val="center"/>
          </w:tcPr>
          <w:p w14:paraId="7EEA031A" w14:textId="77777777" w:rsidR="004553E7" w:rsidRPr="0054685A" w:rsidRDefault="004553E7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عنوان مطلب</w:t>
            </w:r>
          </w:p>
        </w:tc>
        <w:tc>
          <w:tcPr>
            <w:tcW w:w="1559" w:type="dxa"/>
            <w:vAlign w:val="center"/>
          </w:tcPr>
          <w:p w14:paraId="7285ED96" w14:textId="77777777" w:rsidR="004553E7" w:rsidRPr="0054685A" w:rsidRDefault="004553E7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تدریس</w:t>
            </w:r>
          </w:p>
        </w:tc>
        <w:tc>
          <w:tcPr>
            <w:tcW w:w="2013" w:type="dxa"/>
            <w:vAlign w:val="center"/>
          </w:tcPr>
          <w:p w14:paraId="16F87820" w14:textId="77777777" w:rsidR="004553E7" w:rsidRPr="0054685A" w:rsidRDefault="004553E7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مدرس</w:t>
            </w:r>
          </w:p>
        </w:tc>
      </w:tr>
      <w:tr w:rsidR="004553E7" w:rsidRPr="0054685A" w14:paraId="49BD1970" w14:textId="77777777" w:rsidTr="00F33139">
        <w:trPr>
          <w:trHeight w:val="459"/>
          <w:jc w:val="center"/>
        </w:trPr>
        <w:tc>
          <w:tcPr>
            <w:tcW w:w="1558" w:type="dxa"/>
            <w:vAlign w:val="center"/>
          </w:tcPr>
          <w:p w14:paraId="0AA395BE" w14:textId="77777777" w:rsidR="004553E7" w:rsidRPr="0054685A" w:rsidRDefault="004553E7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</w:t>
            </w:r>
          </w:p>
        </w:tc>
        <w:tc>
          <w:tcPr>
            <w:tcW w:w="1558" w:type="dxa"/>
            <w:vAlign w:val="center"/>
          </w:tcPr>
          <w:p w14:paraId="40B44D59" w14:textId="63536F03" w:rsidR="004553E7" w:rsidRPr="0054685A" w:rsidRDefault="00F466B6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14/11/1403</w:t>
            </w:r>
          </w:p>
        </w:tc>
        <w:tc>
          <w:tcPr>
            <w:tcW w:w="1558" w:type="dxa"/>
            <w:vAlign w:val="center"/>
          </w:tcPr>
          <w:p w14:paraId="6008396E" w14:textId="4831964C" w:rsidR="004553E7" w:rsidRPr="0054685A" w:rsidRDefault="001B2C5E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36901298" w14:textId="77777777" w:rsidR="004553E7" w:rsidRPr="0054685A" w:rsidRDefault="00045F13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>آشنایی با کلیات و مبانی حریق</w:t>
            </w:r>
          </w:p>
        </w:tc>
        <w:tc>
          <w:tcPr>
            <w:tcW w:w="1559" w:type="dxa"/>
            <w:vAlign w:val="center"/>
          </w:tcPr>
          <w:p w14:paraId="61746575" w14:textId="224838F7" w:rsidR="004553E7" w:rsidRPr="0054685A" w:rsidRDefault="00151746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49652EB1" w14:textId="77777777" w:rsidR="004553E7" w:rsidRPr="0054685A" w:rsidRDefault="00DA6154" w:rsidP="00F3313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127A22B7" w14:textId="77777777" w:rsidTr="00DD3262">
        <w:trPr>
          <w:trHeight w:val="564"/>
          <w:jc w:val="center"/>
        </w:trPr>
        <w:tc>
          <w:tcPr>
            <w:tcW w:w="1558" w:type="dxa"/>
            <w:vAlign w:val="center"/>
          </w:tcPr>
          <w:p w14:paraId="7685AF0E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جلسه2</w:t>
            </w:r>
          </w:p>
        </w:tc>
        <w:tc>
          <w:tcPr>
            <w:tcW w:w="1558" w:type="dxa"/>
            <w:vAlign w:val="center"/>
          </w:tcPr>
          <w:p w14:paraId="0199B655" w14:textId="5C90C7DB" w:rsidR="001B2C5E" w:rsidRPr="0054685A" w:rsidRDefault="00F466B6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21/11/1403</w:t>
            </w:r>
          </w:p>
        </w:tc>
        <w:tc>
          <w:tcPr>
            <w:tcW w:w="1558" w:type="dxa"/>
          </w:tcPr>
          <w:p w14:paraId="00F4934E" w14:textId="2E4F99FA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41C3C232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کلیات و مبانی حریق</w:t>
            </w:r>
          </w:p>
        </w:tc>
        <w:tc>
          <w:tcPr>
            <w:tcW w:w="1559" w:type="dxa"/>
          </w:tcPr>
          <w:p w14:paraId="5E91EDF1" w14:textId="665EB1A2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90779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2013" w:type="dxa"/>
            <w:vAlign w:val="center"/>
          </w:tcPr>
          <w:p w14:paraId="1F622034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5B3B37F6" w14:textId="77777777" w:rsidTr="00DD3262">
        <w:trPr>
          <w:trHeight w:val="275"/>
          <w:jc w:val="center"/>
        </w:trPr>
        <w:tc>
          <w:tcPr>
            <w:tcW w:w="1558" w:type="dxa"/>
            <w:vAlign w:val="center"/>
          </w:tcPr>
          <w:p w14:paraId="72928651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3</w:t>
            </w:r>
          </w:p>
        </w:tc>
        <w:tc>
          <w:tcPr>
            <w:tcW w:w="1558" w:type="dxa"/>
            <w:vAlign w:val="center"/>
          </w:tcPr>
          <w:p w14:paraId="7A37C855" w14:textId="58BB6156" w:rsidR="001B2C5E" w:rsidRPr="0054685A" w:rsidRDefault="00F466B6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28/11//1403</w:t>
            </w:r>
          </w:p>
        </w:tc>
        <w:tc>
          <w:tcPr>
            <w:tcW w:w="1558" w:type="dxa"/>
          </w:tcPr>
          <w:p w14:paraId="490D6F45" w14:textId="3ED2EA28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237296CA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کلیات و مبانی حریق</w:t>
            </w:r>
          </w:p>
        </w:tc>
        <w:tc>
          <w:tcPr>
            <w:tcW w:w="1559" w:type="dxa"/>
          </w:tcPr>
          <w:p w14:paraId="3588A27A" w14:textId="59D1812C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90779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2013" w:type="dxa"/>
            <w:vAlign w:val="center"/>
          </w:tcPr>
          <w:p w14:paraId="55CE024D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73554BAD" w14:textId="77777777" w:rsidTr="00DD3262">
        <w:trPr>
          <w:trHeight w:val="267"/>
          <w:jc w:val="center"/>
        </w:trPr>
        <w:tc>
          <w:tcPr>
            <w:tcW w:w="1558" w:type="dxa"/>
            <w:vAlign w:val="center"/>
          </w:tcPr>
          <w:p w14:paraId="09DEB91A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4</w:t>
            </w:r>
          </w:p>
        </w:tc>
        <w:tc>
          <w:tcPr>
            <w:tcW w:w="1558" w:type="dxa"/>
            <w:vAlign w:val="center"/>
          </w:tcPr>
          <w:p w14:paraId="406FE107" w14:textId="3218A7B6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1F18A76E" w14:textId="3C6DCE4F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0FDBF14B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>مواد و تجهیزات خاموش کننده</w:t>
            </w:r>
          </w:p>
        </w:tc>
        <w:tc>
          <w:tcPr>
            <w:tcW w:w="1559" w:type="dxa"/>
          </w:tcPr>
          <w:p w14:paraId="252BE777" w14:textId="55554F59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90779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2013" w:type="dxa"/>
            <w:vAlign w:val="center"/>
          </w:tcPr>
          <w:p w14:paraId="205B8DA2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472768B3" w14:textId="77777777" w:rsidTr="004C7334">
        <w:trPr>
          <w:trHeight w:val="415"/>
          <w:jc w:val="center"/>
        </w:trPr>
        <w:tc>
          <w:tcPr>
            <w:tcW w:w="1558" w:type="dxa"/>
            <w:vAlign w:val="center"/>
          </w:tcPr>
          <w:p w14:paraId="2A452529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5</w:t>
            </w:r>
          </w:p>
        </w:tc>
        <w:tc>
          <w:tcPr>
            <w:tcW w:w="1558" w:type="dxa"/>
            <w:vAlign w:val="center"/>
          </w:tcPr>
          <w:p w14:paraId="39AF4C5E" w14:textId="0B28172B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15118E03" w14:textId="5B907501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5D81D717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خاموش کننده های دستی</w:t>
            </w:r>
          </w:p>
        </w:tc>
        <w:tc>
          <w:tcPr>
            <w:tcW w:w="1559" w:type="dxa"/>
          </w:tcPr>
          <w:p w14:paraId="0B761505" w14:textId="6D87CE65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C20585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4C111A36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60C859CE" w14:textId="77777777" w:rsidTr="004C7334">
        <w:trPr>
          <w:trHeight w:val="265"/>
          <w:jc w:val="center"/>
        </w:trPr>
        <w:tc>
          <w:tcPr>
            <w:tcW w:w="1558" w:type="dxa"/>
            <w:vAlign w:val="center"/>
          </w:tcPr>
          <w:p w14:paraId="4DE8881F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6</w:t>
            </w:r>
          </w:p>
        </w:tc>
        <w:tc>
          <w:tcPr>
            <w:tcW w:w="1558" w:type="dxa"/>
            <w:vAlign w:val="center"/>
          </w:tcPr>
          <w:p w14:paraId="6CBAF915" w14:textId="4CA79460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5BF28314" w14:textId="4FE58C11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019B7833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نحوه تعیین تعداد خاموش کننده ها</w:t>
            </w:r>
          </w:p>
        </w:tc>
        <w:tc>
          <w:tcPr>
            <w:tcW w:w="1559" w:type="dxa"/>
          </w:tcPr>
          <w:p w14:paraId="0B7D2D45" w14:textId="0E05DD79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C20585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5C3E657D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43A84391" w14:textId="77777777" w:rsidTr="004C7334">
        <w:trPr>
          <w:trHeight w:val="265"/>
          <w:jc w:val="center"/>
        </w:trPr>
        <w:tc>
          <w:tcPr>
            <w:tcW w:w="1558" w:type="dxa"/>
            <w:vAlign w:val="center"/>
          </w:tcPr>
          <w:p w14:paraId="012A152C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جلسه7</w:t>
            </w:r>
          </w:p>
        </w:tc>
        <w:tc>
          <w:tcPr>
            <w:tcW w:w="1558" w:type="dxa"/>
            <w:vAlign w:val="center"/>
          </w:tcPr>
          <w:p w14:paraId="467AEA96" w14:textId="52C67E69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74865FC5" w14:textId="343B46D0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621507B8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سامانه های کشف و اعلام حریق</w:t>
            </w:r>
          </w:p>
        </w:tc>
        <w:tc>
          <w:tcPr>
            <w:tcW w:w="1559" w:type="dxa"/>
          </w:tcPr>
          <w:p w14:paraId="3BF5F5F4" w14:textId="120E2A46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C20585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65E9567F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6000F59D" w14:textId="77777777" w:rsidTr="004C7334">
        <w:trPr>
          <w:trHeight w:val="265"/>
          <w:jc w:val="center"/>
        </w:trPr>
        <w:tc>
          <w:tcPr>
            <w:tcW w:w="1558" w:type="dxa"/>
            <w:vAlign w:val="center"/>
          </w:tcPr>
          <w:p w14:paraId="4B537B3B" w14:textId="105D3333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جلسه8</w:t>
            </w:r>
          </w:p>
        </w:tc>
        <w:tc>
          <w:tcPr>
            <w:tcW w:w="1558" w:type="dxa"/>
            <w:vAlign w:val="center"/>
          </w:tcPr>
          <w:p w14:paraId="5CAB5136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33576919" w14:textId="61185CD9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3B67ADD0" w14:textId="1048CCE9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>
              <w:rPr>
                <w:rFonts w:cs="Nazanin" w:hint="cs"/>
                <w:sz w:val="26"/>
                <w:szCs w:val="26"/>
                <w:rtl/>
              </w:rPr>
              <w:t xml:space="preserve">تجهیزات </w:t>
            </w:r>
            <w:r w:rsidRPr="0054685A">
              <w:rPr>
                <w:rFonts w:cs="Nazanin" w:hint="cs"/>
                <w:sz w:val="26"/>
                <w:szCs w:val="26"/>
                <w:rtl/>
              </w:rPr>
              <w:t>حفاظت فردی</w:t>
            </w:r>
            <w:r>
              <w:rPr>
                <w:rFonts w:cs="Nazanin" w:hint="cs"/>
                <w:sz w:val="26"/>
                <w:szCs w:val="26"/>
                <w:rtl/>
              </w:rPr>
              <w:t xml:space="preserve"> در ایمنی حریق</w:t>
            </w:r>
          </w:p>
        </w:tc>
        <w:tc>
          <w:tcPr>
            <w:tcW w:w="1559" w:type="dxa"/>
          </w:tcPr>
          <w:p w14:paraId="1383D437" w14:textId="19E034B0" w:rsidR="001B2C5E" w:rsidRPr="00C20585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C20585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4370F8AE" w14:textId="495211B6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74AB20FB" w14:textId="77777777" w:rsidTr="004C7334">
        <w:trPr>
          <w:trHeight w:val="265"/>
          <w:jc w:val="center"/>
        </w:trPr>
        <w:tc>
          <w:tcPr>
            <w:tcW w:w="1558" w:type="dxa"/>
            <w:vAlign w:val="center"/>
          </w:tcPr>
          <w:p w14:paraId="2934EE10" w14:textId="6281F3AE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جلسه9</w:t>
            </w:r>
          </w:p>
        </w:tc>
        <w:tc>
          <w:tcPr>
            <w:tcW w:w="1558" w:type="dxa"/>
            <w:vAlign w:val="center"/>
          </w:tcPr>
          <w:p w14:paraId="6E9DB43A" w14:textId="3EBC96C5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3317FBCC" w14:textId="7EAECF03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3A239C26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>کلیات ایمنی مواد شیمیایی</w:t>
            </w:r>
          </w:p>
        </w:tc>
        <w:tc>
          <w:tcPr>
            <w:tcW w:w="1559" w:type="dxa"/>
          </w:tcPr>
          <w:p w14:paraId="03E23AEC" w14:textId="44788590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C20585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18FB1D98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395BFB4A" w14:textId="77777777" w:rsidTr="009619E6">
        <w:trPr>
          <w:trHeight w:val="265"/>
          <w:jc w:val="center"/>
        </w:trPr>
        <w:tc>
          <w:tcPr>
            <w:tcW w:w="1558" w:type="dxa"/>
            <w:vAlign w:val="center"/>
          </w:tcPr>
          <w:p w14:paraId="641D26CB" w14:textId="2E6E5758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جلسه10</w:t>
            </w:r>
          </w:p>
        </w:tc>
        <w:tc>
          <w:tcPr>
            <w:tcW w:w="1558" w:type="dxa"/>
            <w:vAlign w:val="center"/>
          </w:tcPr>
          <w:p w14:paraId="4D6627AA" w14:textId="295C7C9D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630C9081" w14:textId="1348B2A9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74108658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>طبقه بندی مواد شیمیایی</w:t>
            </w:r>
          </w:p>
        </w:tc>
        <w:tc>
          <w:tcPr>
            <w:tcW w:w="1559" w:type="dxa"/>
          </w:tcPr>
          <w:p w14:paraId="20AD1D0D" w14:textId="5128D442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6226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2C4049CD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67BC1538" w14:textId="77777777" w:rsidTr="009619E6">
        <w:trPr>
          <w:trHeight w:val="265"/>
          <w:jc w:val="center"/>
        </w:trPr>
        <w:tc>
          <w:tcPr>
            <w:tcW w:w="1558" w:type="dxa"/>
            <w:vAlign w:val="center"/>
          </w:tcPr>
          <w:p w14:paraId="18C41A1B" w14:textId="5A198B7B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جلسه11</w:t>
            </w:r>
          </w:p>
        </w:tc>
        <w:tc>
          <w:tcPr>
            <w:tcW w:w="1558" w:type="dxa"/>
            <w:vAlign w:val="center"/>
          </w:tcPr>
          <w:p w14:paraId="362A3794" w14:textId="1D8D5B93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0CA30455" w14:textId="66FAA794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64E9E301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اطلاع رسانی در مورد خطرات مواد شیمیایی</w:t>
            </w:r>
          </w:p>
        </w:tc>
        <w:tc>
          <w:tcPr>
            <w:tcW w:w="1559" w:type="dxa"/>
          </w:tcPr>
          <w:p w14:paraId="2501954B" w14:textId="2663C50A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6226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48C925CD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639EE37E" w14:textId="77777777" w:rsidTr="009619E6">
        <w:trPr>
          <w:trHeight w:val="265"/>
          <w:jc w:val="center"/>
        </w:trPr>
        <w:tc>
          <w:tcPr>
            <w:tcW w:w="1558" w:type="dxa"/>
            <w:vAlign w:val="center"/>
          </w:tcPr>
          <w:p w14:paraId="3586E6D4" w14:textId="2108D696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جلسه12</w:t>
            </w:r>
          </w:p>
        </w:tc>
        <w:tc>
          <w:tcPr>
            <w:tcW w:w="1558" w:type="dxa"/>
            <w:vAlign w:val="center"/>
          </w:tcPr>
          <w:p w14:paraId="1352128F" w14:textId="1514BD15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4E9EACA0" w14:textId="38FBBCB9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38514433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اطلاع رسانی در مورد خطرات مواد شیمیایی</w:t>
            </w:r>
          </w:p>
        </w:tc>
        <w:tc>
          <w:tcPr>
            <w:tcW w:w="1559" w:type="dxa"/>
          </w:tcPr>
          <w:p w14:paraId="70CFBFF8" w14:textId="5C8ADB09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6226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6D049396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3C0C1D71" w14:textId="77777777" w:rsidTr="009619E6">
        <w:trPr>
          <w:trHeight w:val="265"/>
          <w:jc w:val="center"/>
        </w:trPr>
        <w:tc>
          <w:tcPr>
            <w:tcW w:w="1558" w:type="dxa"/>
            <w:vAlign w:val="center"/>
          </w:tcPr>
          <w:p w14:paraId="618A384E" w14:textId="6B1CF75B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جلسه13</w:t>
            </w:r>
          </w:p>
        </w:tc>
        <w:tc>
          <w:tcPr>
            <w:tcW w:w="1558" w:type="dxa"/>
            <w:vAlign w:val="center"/>
          </w:tcPr>
          <w:p w14:paraId="0E9EF8E2" w14:textId="2D43F02B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03BEA2D6" w14:textId="2C83C486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4379B014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>آشنایی با  نگهداري مواد شيميايي( ظروف، قفسه هاي ايمني و انبارداري )</w:t>
            </w:r>
          </w:p>
        </w:tc>
        <w:tc>
          <w:tcPr>
            <w:tcW w:w="1559" w:type="dxa"/>
          </w:tcPr>
          <w:p w14:paraId="6989F93D" w14:textId="5601D045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6226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6D2B9550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20D94D6B" w14:textId="77777777" w:rsidTr="007F3745">
        <w:trPr>
          <w:trHeight w:val="265"/>
          <w:jc w:val="center"/>
        </w:trPr>
        <w:tc>
          <w:tcPr>
            <w:tcW w:w="1558" w:type="dxa"/>
            <w:vAlign w:val="center"/>
          </w:tcPr>
          <w:p w14:paraId="37D249CC" w14:textId="514A471B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جلسه14</w:t>
            </w:r>
          </w:p>
        </w:tc>
        <w:tc>
          <w:tcPr>
            <w:tcW w:w="1558" w:type="dxa"/>
            <w:vAlign w:val="center"/>
          </w:tcPr>
          <w:p w14:paraId="1965F778" w14:textId="0CF31BC6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77D380B2" w14:textId="56170ED0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07FD1F29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حمل و نقل مواد خطرناک</w:t>
            </w:r>
          </w:p>
        </w:tc>
        <w:tc>
          <w:tcPr>
            <w:tcW w:w="1559" w:type="dxa"/>
          </w:tcPr>
          <w:p w14:paraId="0108FB31" w14:textId="102B9E3C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1B46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509936D4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73B68CB5" w14:textId="77777777" w:rsidTr="007F3745">
        <w:trPr>
          <w:trHeight w:val="265"/>
          <w:jc w:val="center"/>
        </w:trPr>
        <w:tc>
          <w:tcPr>
            <w:tcW w:w="1558" w:type="dxa"/>
            <w:vAlign w:val="center"/>
          </w:tcPr>
          <w:p w14:paraId="4B7BBE1D" w14:textId="2996CA20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جلسه15</w:t>
            </w:r>
          </w:p>
        </w:tc>
        <w:tc>
          <w:tcPr>
            <w:tcW w:w="1558" w:type="dxa"/>
            <w:vAlign w:val="center"/>
          </w:tcPr>
          <w:p w14:paraId="653939DF" w14:textId="0CD7AF90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5F6E09F5" w14:textId="4DA01C00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1B80F611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حمل و نقل مواد خطرناک</w:t>
            </w:r>
          </w:p>
        </w:tc>
        <w:tc>
          <w:tcPr>
            <w:tcW w:w="1559" w:type="dxa"/>
          </w:tcPr>
          <w:p w14:paraId="0A4AC875" w14:textId="746230AC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1B46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71F8E001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20AEC61E" w14:textId="77777777" w:rsidTr="007F3745">
        <w:trPr>
          <w:trHeight w:val="265"/>
          <w:jc w:val="center"/>
        </w:trPr>
        <w:tc>
          <w:tcPr>
            <w:tcW w:w="1558" w:type="dxa"/>
            <w:vAlign w:val="center"/>
          </w:tcPr>
          <w:p w14:paraId="3D40EFD1" w14:textId="18D4F602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جلسه16</w:t>
            </w:r>
          </w:p>
        </w:tc>
        <w:tc>
          <w:tcPr>
            <w:tcW w:w="1558" w:type="dxa"/>
            <w:vAlign w:val="center"/>
          </w:tcPr>
          <w:p w14:paraId="7F3D0CB3" w14:textId="6FDC873E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641D1ED2" w14:textId="125F0F0F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4C34386D" w14:textId="3ABB2129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cs="Nazanin" w:hint="cs"/>
                <w:sz w:val="26"/>
                <w:szCs w:val="26"/>
                <w:rtl/>
              </w:rPr>
              <w:t>تجهیزات حفاظت فردی</w:t>
            </w: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 کار با مواد شیمیایی</w:t>
            </w:r>
          </w:p>
        </w:tc>
        <w:tc>
          <w:tcPr>
            <w:tcW w:w="1559" w:type="dxa"/>
          </w:tcPr>
          <w:p w14:paraId="76FDA358" w14:textId="75F21E42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1B46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7B705D0D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1B2C5E" w:rsidRPr="0054685A" w14:paraId="46BB0B16" w14:textId="77777777" w:rsidTr="007F3745">
        <w:trPr>
          <w:trHeight w:val="265"/>
          <w:jc w:val="center"/>
        </w:trPr>
        <w:tc>
          <w:tcPr>
            <w:tcW w:w="1558" w:type="dxa"/>
            <w:vAlign w:val="center"/>
          </w:tcPr>
          <w:p w14:paraId="6BF33341" w14:textId="767FF3DD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حلسه 17</w:t>
            </w:r>
          </w:p>
        </w:tc>
        <w:tc>
          <w:tcPr>
            <w:tcW w:w="1558" w:type="dxa"/>
            <w:vAlign w:val="center"/>
          </w:tcPr>
          <w:p w14:paraId="6C0233F4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1558" w:type="dxa"/>
          </w:tcPr>
          <w:p w14:paraId="2B9014D9" w14:textId="63D16ADE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25B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10-14</w:t>
            </w:r>
          </w:p>
        </w:tc>
        <w:tc>
          <w:tcPr>
            <w:tcW w:w="1558" w:type="dxa"/>
            <w:vAlign w:val="center"/>
          </w:tcPr>
          <w:p w14:paraId="517C9063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54685A">
              <w:rPr>
                <w:rFonts w:cs="Nazanin" w:hint="cs"/>
                <w:sz w:val="26"/>
                <w:szCs w:val="26"/>
                <w:rtl/>
              </w:rPr>
              <w:t>تجهیزات حفاظت فردی</w:t>
            </w: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 کار با مواد شیمیایی</w:t>
            </w:r>
          </w:p>
        </w:tc>
        <w:tc>
          <w:tcPr>
            <w:tcW w:w="1559" w:type="dxa"/>
          </w:tcPr>
          <w:p w14:paraId="74005499" w14:textId="647FB9D8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1B46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2013" w:type="dxa"/>
            <w:vAlign w:val="center"/>
          </w:tcPr>
          <w:p w14:paraId="4BBA577C" w14:textId="77777777" w:rsidR="001B2C5E" w:rsidRPr="0054685A" w:rsidRDefault="001B2C5E" w:rsidP="001B2C5E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</w:tbl>
    <w:p w14:paraId="10A51912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روش تدریس شامل حضوری یا مجازی می باشد.</w:t>
      </w:r>
    </w:p>
    <w:p w14:paraId="28BF855B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566BC847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7FEF2BEC" w14:textId="77777777" w:rsidR="004553E7" w:rsidRPr="0054685A" w:rsidRDefault="004553E7" w:rsidP="004553E7">
      <w:pPr>
        <w:rPr>
          <w:rFonts w:cs="B Nazanin"/>
          <w:sz w:val="26"/>
          <w:szCs w:val="26"/>
          <w:lang w:eastAsia="sl-SI" w:bidi="fa-IR"/>
        </w:rPr>
      </w:pPr>
      <w:r w:rsidRPr="0054685A">
        <w:rPr>
          <w:rFonts w:cs="B Nazanin"/>
          <w:sz w:val="26"/>
          <w:szCs w:val="26"/>
          <w:rtl/>
          <w:lang w:eastAsia="sl-SI" w:bidi="fa-IR"/>
        </w:rPr>
        <w:br w:type="page"/>
      </w:r>
    </w:p>
    <w:p w14:paraId="1574FEAA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2E5A59E1" wp14:editId="5B36DCC3">
            <wp:extent cx="742315" cy="762000"/>
            <wp:effectExtent l="0" t="0" r="635" b="0"/>
            <wp:docPr id="1" name="Picture 1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A7209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معاونت آموزشی دانشگاه علوم پزشکی هرمزگان</w:t>
      </w:r>
    </w:p>
    <w:p w14:paraId="5CD59889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طرح درس </w:t>
      </w:r>
      <w:r w:rsidRPr="0054685A">
        <w:rPr>
          <w:rFonts w:cs="B Nazanin"/>
          <w:sz w:val="26"/>
          <w:szCs w:val="26"/>
          <w:lang w:eastAsia="sl-SI" w:bidi="fa-IR"/>
        </w:rPr>
        <w:t xml:space="preserve"> lesson plan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1559"/>
        <w:gridCol w:w="1558"/>
        <w:gridCol w:w="3117"/>
      </w:tblGrid>
      <w:tr w:rsidR="004553E7" w:rsidRPr="0054685A" w14:paraId="1A1C8520" w14:textId="77777777" w:rsidTr="009B2EC7">
        <w:tc>
          <w:tcPr>
            <w:tcW w:w="3116" w:type="dxa"/>
          </w:tcPr>
          <w:p w14:paraId="0949B4BC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دانشکده 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دانشکده بهداشت</w:t>
            </w:r>
          </w:p>
        </w:tc>
        <w:tc>
          <w:tcPr>
            <w:tcW w:w="3117" w:type="dxa"/>
            <w:gridSpan w:val="2"/>
          </w:tcPr>
          <w:p w14:paraId="6BA75887" w14:textId="724715C2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گروه آموزشی 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مهندسی بهداشت حرفه ای</w:t>
            </w:r>
            <w:r w:rsidR="00824E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  <w:tc>
          <w:tcPr>
            <w:tcW w:w="3117" w:type="dxa"/>
          </w:tcPr>
          <w:p w14:paraId="0DFC10C8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مقطع تحصیلی: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کارشناسی </w:t>
            </w:r>
          </w:p>
        </w:tc>
      </w:tr>
      <w:tr w:rsidR="004553E7" w:rsidRPr="0054685A" w14:paraId="0D81D099" w14:textId="77777777" w:rsidTr="009B2EC7">
        <w:tc>
          <w:tcPr>
            <w:tcW w:w="4675" w:type="dxa"/>
            <w:gridSpan w:val="2"/>
          </w:tcPr>
          <w:p w14:paraId="532BE681" w14:textId="77777777" w:rsidR="004553E7" w:rsidRPr="0054685A" w:rsidRDefault="004553E7" w:rsidP="00B57D41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 :</w:t>
            </w:r>
            <w:r w:rsidR="00CB7112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ایمنی حریق و مواد شیمیایی</w:t>
            </w:r>
          </w:p>
        </w:tc>
        <w:tc>
          <w:tcPr>
            <w:tcW w:w="4675" w:type="dxa"/>
            <w:gridSpan w:val="2"/>
          </w:tcPr>
          <w:p w14:paraId="5636C073" w14:textId="77777777" w:rsidR="004553E7" w:rsidRPr="0054685A" w:rsidRDefault="004553E7" w:rsidP="00B57D41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پیش نیاز: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CB7112" w:rsidRPr="0054685A">
              <w:rPr>
                <w:rFonts w:cs="B Nazanin" w:hint="cs"/>
                <w:sz w:val="26"/>
                <w:szCs w:val="26"/>
                <w:rtl/>
              </w:rPr>
              <w:t>آشنايي با صنايع و فنون صنعتي</w:t>
            </w:r>
          </w:p>
        </w:tc>
      </w:tr>
      <w:tr w:rsidR="004553E7" w:rsidRPr="0054685A" w14:paraId="65EF3541" w14:textId="77777777" w:rsidTr="009B2EC7">
        <w:tc>
          <w:tcPr>
            <w:tcW w:w="9350" w:type="dxa"/>
            <w:gridSpan w:val="4"/>
          </w:tcPr>
          <w:p w14:paraId="482C48BC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دکتر فاطمه امیری</w:t>
            </w:r>
          </w:p>
        </w:tc>
      </w:tr>
      <w:tr w:rsidR="004553E7" w:rsidRPr="0054685A" w14:paraId="7AEDE8F7" w14:textId="77777777" w:rsidTr="009B2EC7">
        <w:tc>
          <w:tcPr>
            <w:tcW w:w="9350" w:type="dxa"/>
            <w:gridSpan w:val="4"/>
          </w:tcPr>
          <w:p w14:paraId="24DADA1A" w14:textId="0F874B00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مدرس مسول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دکتر فاطمه امیری</w:t>
            </w:r>
          </w:p>
        </w:tc>
      </w:tr>
      <w:tr w:rsidR="004553E7" w:rsidRPr="0054685A" w14:paraId="27B8FA67" w14:textId="77777777" w:rsidTr="009B2EC7">
        <w:tc>
          <w:tcPr>
            <w:tcW w:w="9350" w:type="dxa"/>
            <w:gridSpan w:val="4"/>
          </w:tcPr>
          <w:p w14:paraId="140F3D8D" w14:textId="77777777" w:rsidR="004553E7" w:rsidRPr="0054685A" w:rsidRDefault="004553E7" w:rsidP="00CB7112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هدف کلی درس</w:t>
            </w:r>
            <w:r w:rsidR="00B57D41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</w:t>
            </w:r>
            <w:r w:rsidR="00CB7112" w:rsidRPr="0054685A">
              <w:rPr>
                <w:rFonts w:cs="B Nazanin" w:hint="cs"/>
                <w:sz w:val="26"/>
                <w:szCs w:val="26"/>
                <w:rtl/>
              </w:rPr>
              <w:t xml:space="preserve"> آشنایی </w:t>
            </w:r>
            <w:r w:rsidR="00CB7112" w:rsidRPr="0054685A">
              <w:rPr>
                <w:rFonts w:ascii="Tahoma" w:hAnsi="Tahoma" w:cs="B Nazanin" w:hint="cs"/>
                <w:sz w:val="26"/>
                <w:szCs w:val="26"/>
                <w:rtl/>
              </w:rPr>
              <w:t>با اصول نظری و عملی ایمنی حریق و کنترل آن و همچنین ایمنی مواد شیمیایی</w:t>
            </w:r>
          </w:p>
        </w:tc>
      </w:tr>
    </w:tbl>
    <w:p w14:paraId="7E6B1363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132"/>
        <w:gridCol w:w="1206"/>
        <w:gridCol w:w="1259"/>
        <w:gridCol w:w="1262"/>
        <w:gridCol w:w="1518"/>
        <w:gridCol w:w="1109"/>
        <w:gridCol w:w="1864"/>
      </w:tblGrid>
      <w:tr w:rsidR="004553E7" w:rsidRPr="0054685A" w14:paraId="0BB95B39" w14:textId="77777777" w:rsidTr="0054685A">
        <w:trPr>
          <w:jc w:val="center"/>
        </w:trPr>
        <w:tc>
          <w:tcPr>
            <w:tcW w:w="605" w:type="pct"/>
          </w:tcPr>
          <w:p w14:paraId="6CD3B23A" w14:textId="77777777" w:rsidR="004553E7" w:rsidRPr="0054685A" w:rsidRDefault="004553E7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جلسه</w:t>
            </w:r>
          </w:p>
        </w:tc>
        <w:tc>
          <w:tcPr>
            <w:tcW w:w="645" w:type="pct"/>
          </w:tcPr>
          <w:p w14:paraId="10693F41" w14:textId="77777777" w:rsidR="004553E7" w:rsidRPr="0054685A" w:rsidRDefault="004553E7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بینابینی</w:t>
            </w:r>
          </w:p>
        </w:tc>
        <w:tc>
          <w:tcPr>
            <w:tcW w:w="673" w:type="pct"/>
          </w:tcPr>
          <w:p w14:paraId="30AC4E8C" w14:textId="77777777" w:rsidR="004553E7" w:rsidRPr="0054685A" w:rsidRDefault="004553E7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ویژه</w:t>
            </w:r>
          </w:p>
        </w:tc>
        <w:tc>
          <w:tcPr>
            <w:tcW w:w="675" w:type="pct"/>
          </w:tcPr>
          <w:p w14:paraId="5D4E1199" w14:textId="77777777" w:rsidR="004553E7" w:rsidRPr="0054685A" w:rsidRDefault="004553E7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تدریس</w:t>
            </w:r>
          </w:p>
        </w:tc>
        <w:tc>
          <w:tcPr>
            <w:tcW w:w="812" w:type="pct"/>
          </w:tcPr>
          <w:p w14:paraId="1705F207" w14:textId="77777777" w:rsidR="004553E7" w:rsidRPr="0054685A" w:rsidRDefault="004553E7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یاددهی-یادگیری</w:t>
            </w:r>
          </w:p>
        </w:tc>
        <w:tc>
          <w:tcPr>
            <w:tcW w:w="593" w:type="pct"/>
          </w:tcPr>
          <w:p w14:paraId="5A22A90B" w14:textId="77777777" w:rsidR="004553E7" w:rsidRPr="0054685A" w:rsidRDefault="004553E7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رسانه آموزشی </w:t>
            </w:r>
          </w:p>
        </w:tc>
        <w:tc>
          <w:tcPr>
            <w:tcW w:w="997" w:type="pct"/>
          </w:tcPr>
          <w:p w14:paraId="7EBBF52A" w14:textId="77777777" w:rsidR="004553E7" w:rsidRPr="0054685A" w:rsidRDefault="004553E7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تکلیف / پروژه</w:t>
            </w:r>
          </w:p>
        </w:tc>
      </w:tr>
      <w:tr w:rsidR="00784C92" w:rsidRPr="0054685A" w14:paraId="44A0008D" w14:textId="77777777" w:rsidTr="0054685A">
        <w:trPr>
          <w:trHeight w:val="467"/>
          <w:jc w:val="center"/>
        </w:trPr>
        <w:tc>
          <w:tcPr>
            <w:tcW w:w="605" w:type="pct"/>
          </w:tcPr>
          <w:p w14:paraId="60ED630F" w14:textId="77777777" w:rsidR="00784C92" w:rsidRPr="0054685A" w:rsidRDefault="00784C92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</w:t>
            </w:r>
          </w:p>
        </w:tc>
        <w:tc>
          <w:tcPr>
            <w:tcW w:w="645" w:type="pct"/>
          </w:tcPr>
          <w:p w14:paraId="0DFE2FFC" w14:textId="77777777" w:rsidR="00784C92" w:rsidRPr="0054685A" w:rsidRDefault="00DC3048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</w:t>
            </w:r>
            <w:r w:rsidR="00E754FB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با</w:t>
            </w: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 کلیات و مبانی حریق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6B83A1D9" w14:textId="77777777" w:rsidR="00784C92" w:rsidRPr="0054685A" w:rsidRDefault="00DC3048" w:rsidP="0054685A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حریق، نقطه شعله، درجه آتش گیری، خودسوزی، فشار بخار، اشتعال ناگهانی، برگشت شعله را تعریف کند.</w:t>
            </w:r>
          </w:p>
        </w:tc>
        <w:tc>
          <w:tcPr>
            <w:tcW w:w="675" w:type="pct"/>
          </w:tcPr>
          <w:p w14:paraId="33E4F0BA" w14:textId="1EA62579" w:rsidR="00784C92" w:rsidRPr="0054685A" w:rsidRDefault="00886778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70F3E2D0" w14:textId="77777777" w:rsidR="00784C92" w:rsidRPr="0054685A" w:rsidRDefault="00784C92" w:rsidP="0054685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سخنرانی- پرسش و پاسخ</w:t>
            </w:r>
          </w:p>
        </w:tc>
        <w:tc>
          <w:tcPr>
            <w:tcW w:w="593" w:type="pct"/>
          </w:tcPr>
          <w:p w14:paraId="57513E32" w14:textId="77777777" w:rsidR="00784C92" w:rsidRPr="0054685A" w:rsidRDefault="00784C92" w:rsidP="0054685A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62CBEF16" w14:textId="77777777" w:rsidR="00784C92" w:rsidRPr="0054685A" w:rsidRDefault="00E754FB" w:rsidP="0054685A">
            <w:pPr>
              <w:bidi/>
              <w:jc w:val="both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886778" w:rsidRPr="0054685A" w14:paraId="2F1BF6B4" w14:textId="77777777" w:rsidTr="0054685A">
        <w:trPr>
          <w:trHeight w:val="530"/>
          <w:jc w:val="center"/>
        </w:trPr>
        <w:tc>
          <w:tcPr>
            <w:tcW w:w="605" w:type="pct"/>
          </w:tcPr>
          <w:p w14:paraId="4941E7BB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جلسه2</w:t>
            </w:r>
          </w:p>
        </w:tc>
        <w:tc>
          <w:tcPr>
            <w:tcW w:w="645" w:type="pct"/>
          </w:tcPr>
          <w:p w14:paraId="0063C7DB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 کلیات و مبانی حریق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0EF6C4A6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انفجار، تئوری های حریق، علل و شرایط بروز حریق، تقسیم بندی مکان ها، از نظر خطر حریق را تعریف نماید</w:t>
            </w:r>
          </w:p>
        </w:tc>
        <w:tc>
          <w:tcPr>
            <w:tcW w:w="675" w:type="pct"/>
          </w:tcPr>
          <w:p w14:paraId="2BE2CE9A" w14:textId="68E3878C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79623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371CB7EE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63C8E42D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2CE66D76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1F021CEA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886778" w:rsidRPr="0054685A" w14:paraId="26C023A1" w14:textId="77777777" w:rsidTr="0054685A">
        <w:trPr>
          <w:trHeight w:val="440"/>
          <w:jc w:val="center"/>
        </w:trPr>
        <w:tc>
          <w:tcPr>
            <w:tcW w:w="605" w:type="pct"/>
          </w:tcPr>
          <w:p w14:paraId="5ED42BFC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3</w:t>
            </w:r>
          </w:p>
        </w:tc>
        <w:tc>
          <w:tcPr>
            <w:tcW w:w="645" w:type="pct"/>
          </w:tcPr>
          <w:p w14:paraId="0CA83F29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cs="B Nazanin" w:hint="cs"/>
                <w:sz w:val="26"/>
                <w:szCs w:val="26"/>
                <w:rtl/>
              </w:rPr>
              <w:t xml:space="preserve"> کلیات و مبانی حریق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2D8BCEDA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طبقه بندی حریق، محصولات حریق، خسارت ناشی از حریق را تعریف نماید.</w:t>
            </w:r>
          </w:p>
        </w:tc>
        <w:tc>
          <w:tcPr>
            <w:tcW w:w="675" w:type="pct"/>
          </w:tcPr>
          <w:p w14:paraId="678B5B8F" w14:textId="0FD4072B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79623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68445909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93" w:type="pct"/>
          </w:tcPr>
          <w:p w14:paraId="2118912D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46863C32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886778" w:rsidRPr="0054685A" w14:paraId="14CAC411" w14:textId="77777777" w:rsidTr="0054685A">
        <w:trPr>
          <w:trHeight w:val="539"/>
          <w:jc w:val="center"/>
        </w:trPr>
        <w:tc>
          <w:tcPr>
            <w:tcW w:w="605" w:type="pct"/>
          </w:tcPr>
          <w:p w14:paraId="3423ACAF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4</w:t>
            </w:r>
          </w:p>
        </w:tc>
        <w:tc>
          <w:tcPr>
            <w:tcW w:w="645" w:type="pct"/>
          </w:tcPr>
          <w:p w14:paraId="57A47D34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 xml:space="preserve"> مواد و تجهیزات خاموش کننده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5C64269B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انواع مواد خاموش کننده شامل آب، کف و . . . را تعریف نماید.</w:t>
            </w:r>
          </w:p>
        </w:tc>
        <w:tc>
          <w:tcPr>
            <w:tcW w:w="675" w:type="pct"/>
          </w:tcPr>
          <w:p w14:paraId="0929E5AC" w14:textId="7A60A725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79623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275CB766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93" w:type="pct"/>
          </w:tcPr>
          <w:p w14:paraId="2AF49B93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05010FE0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886778" w:rsidRPr="0054685A" w14:paraId="6A85CD37" w14:textId="77777777" w:rsidTr="0054685A">
        <w:trPr>
          <w:trHeight w:val="611"/>
          <w:jc w:val="center"/>
        </w:trPr>
        <w:tc>
          <w:tcPr>
            <w:tcW w:w="605" w:type="pct"/>
          </w:tcPr>
          <w:p w14:paraId="41D082CA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5</w:t>
            </w:r>
          </w:p>
        </w:tc>
        <w:tc>
          <w:tcPr>
            <w:tcW w:w="645" w:type="pct"/>
          </w:tcPr>
          <w:p w14:paraId="77364537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دانشجو باید با 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خاموش کننده های دستی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780A33E8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انواع مواد خاموش کننده شامل آب، کف و . . . را تعریف نماید.</w:t>
            </w:r>
          </w:p>
        </w:tc>
        <w:tc>
          <w:tcPr>
            <w:tcW w:w="675" w:type="pct"/>
          </w:tcPr>
          <w:p w14:paraId="3A763EE5" w14:textId="3A143C50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79623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6557BB85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93" w:type="pct"/>
          </w:tcPr>
          <w:p w14:paraId="71C1BF78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30DB5CD9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886778" w:rsidRPr="0054685A" w14:paraId="7ECAF001" w14:textId="77777777" w:rsidTr="0054685A">
        <w:trPr>
          <w:trHeight w:val="611"/>
          <w:jc w:val="center"/>
        </w:trPr>
        <w:tc>
          <w:tcPr>
            <w:tcW w:w="605" w:type="pct"/>
          </w:tcPr>
          <w:p w14:paraId="2A1EB5C3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6</w:t>
            </w:r>
          </w:p>
        </w:tc>
        <w:tc>
          <w:tcPr>
            <w:tcW w:w="645" w:type="pct"/>
          </w:tcPr>
          <w:p w14:paraId="772FBA33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 xml:space="preserve"> نحوه تعیین تعداد خاموش کننده ها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7D0737DA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نحوه تعیین و چیدمان خاموش کننده های دستی را شرح دهد.</w:t>
            </w:r>
          </w:p>
        </w:tc>
        <w:tc>
          <w:tcPr>
            <w:tcW w:w="675" w:type="pct"/>
          </w:tcPr>
          <w:p w14:paraId="18F693D1" w14:textId="303CF628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75550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469188E0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583CCBF2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2F68E333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65E0DEA9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886778" w:rsidRPr="0054685A" w14:paraId="40F92960" w14:textId="77777777" w:rsidTr="0054685A">
        <w:trPr>
          <w:trHeight w:val="611"/>
          <w:jc w:val="center"/>
        </w:trPr>
        <w:tc>
          <w:tcPr>
            <w:tcW w:w="605" w:type="pct"/>
          </w:tcPr>
          <w:p w14:paraId="4A6644CF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جلسه7</w:t>
            </w:r>
          </w:p>
        </w:tc>
        <w:tc>
          <w:tcPr>
            <w:tcW w:w="645" w:type="pct"/>
          </w:tcPr>
          <w:p w14:paraId="506A8926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 xml:space="preserve"> سامانه های کشف و اعلام حریق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221C4961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>انواع تجهیزات کشف و اعلام حریق، کاشف های حریق و انواع انها را تعریف نماید.</w:t>
            </w:r>
          </w:p>
        </w:tc>
        <w:tc>
          <w:tcPr>
            <w:tcW w:w="675" w:type="pct"/>
          </w:tcPr>
          <w:p w14:paraId="3237C829" w14:textId="266AE41C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75550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21069008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13D05328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3A12ED9D" w14:textId="77777777" w:rsidR="00886778" w:rsidRPr="0054685A" w:rsidRDefault="00886778" w:rsidP="00886778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03326FD6" w14:textId="77777777" w:rsidR="00886778" w:rsidRPr="0054685A" w:rsidRDefault="00886778" w:rsidP="00886778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6843124A" w14:textId="77777777" w:rsidTr="0054685A">
        <w:trPr>
          <w:trHeight w:val="611"/>
          <w:jc w:val="center"/>
        </w:trPr>
        <w:tc>
          <w:tcPr>
            <w:tcW w:w="605" w:type="pct"/>
          </w:tcPr>
          <w:p w14:paraId="7DC0A164" w14:textId="09A4D0CE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</w:t>
            </w:r>
          </w:p>
        </w:tc>
        <w:tc>
          <w:tcPr>
            <w:tcW w:w="645" w:type="pct"/>
          </w:tcPr>
          <w:p w14:paraId="61FC6FB7" w14:textId="0B19BCD3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cs="Nazanin" w:hint="cs"/>
                <w:sz w:val="26"/>
                <w:szCs w:val="26"/>
                <w:rtl/>
              </w:rPr>
              <w:t xml:space="preserve"> تجهیزات حفاظت فردی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022073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در ایمنی حریق 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673" w:type="pct"/>
          </w:tcPr>
          <w:p w14:paraId="2C569905" w14:textId="2F0DAA31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685A">
              <w:rPr>
                <w:rFonts w:cs="Nazanin" w:hint="cs"/>
                <w:sz w:val="26"/>
                <w:szCs w:val="26"/>
                <w:rtl/>
              </w:rPr>
              <w:t xml:space="preserve">روش های انتخاب و نگهداری تجهیزات </w:t>
            </w:r>
            <w:r w:rsidR="00022073">
              <w:rPr>
                <w:rFonts w:cs="Nazanin" w:hint="cs"/>
                <w:sz w:val="26"/>
                <w:szCs w:val="26"/>
                <w:rtl/>
              </w:rPr>
              <w:t>حفاظت فردی در ایمنی حریق</w:t>
            </w:r>
            <w:r w:rsidRPr="0054685A">
              <w:rPr>
                <w:rFonts w:cs="Nazanin" w:hint="cs"/>
                <w:sz w:val="26"/>
                <w:szCs w:val="26"/>
                <w:rtl/>
              </w:rPr>
              <w:t xml:space="preserve"> را شرح دهد</w:t>
            </w:r>
          </w:p>
        </w:tc>
        <w:tc>
          <w:tcPr>
            <w:tcW w:w="675" w:type="pct"/>
          </w:tcPr>
          <w:p w14:paraId="113930FB" w14:textId="5DC79BF5" w:rsidR="00545C32" w:rsidRPr="00755501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8358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4DB6FD7A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5A18D0B1" w14:textId="77777777" w:rsidR="00545C32" w:rsidRPr="0054685A" w:rsidRDefault="00545C32" w:rsidP="00545C32">
            <w:pPr>
              <w:bidi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</w:p>
        </w:tc>
        <w:tc>
          <w:tcPr>
            <w:tcW w:w="593" w:type="pct"/>
          </w:tcPr>
          <w:p w14:paraId="050B0965" w14:textId="00271009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13741B2C" w14:textId="759ECD28" w:rsidR="00545C32" w:rsidRPr="0054685A" w:rsidRDefault="00545C32" w:rsidP="00545C32">
            <w:pPr>
              <w:bidi/>
              <w:rPr>
                <w:rFonts w:ascii="Arial" w:hAnsi="Arial" w:cs="B Nazanin"/>
                <w:sz w:val="26"/>
                <w:szCs w:val="26"/>
                <w:rtl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048C0BFA" w14:textId="77777777" w:rsidTr="0054685A">
        <w:trPr>
          <w:trHeight w:val="611"/>
          <w:jc w:val="center"/>
        </w:trPr>
        <w:tc>
          <w:tcPr>
            <w:tcW w:w="605" w:type="pct"/>
          </w:tcPr>
          <w:p w14:paraId="64847E61" w14:textId="0D23C689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9</w:t>
            </w:r>
          </w:p>
        </w:tc>
        <w:tc>
          <w:tcPr>
            <w:tcW w:w="645" w:type="pct"/>
          </w:tcPr>
          <w:p w14:paraId="49F12974" w14:textId="79DD30DB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 xml:space="preserve"> کلیات ایمنی مواد شیمیایی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43D0154A" w14:textId="35A84A2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مواد شیمیایی، انواع خطرات مواد شیمیایی و نحوه کنترل خطرات را شرح دهد</w:t>
            </w:r>
          </w:p>
        </w:tc>
        <w:tc>
          <w:tcPr>
            <w:tcW w:w="675" w:type="pct"/>
          </w:tcPr>
          <w:p w14:paraId="20CDA308" w14:textId="1431991B" w:rsidR="00545C32" w:rsidRPr="00755501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5550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4DCB599B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0BF43A02" w14:textId="77777777" w:rsidR="00545C32" w:rsidRPr="0054685A" w:rsidRDefault="00545C32" w:rsidP="00545C32">
            <w:pPr>
              <w:bidi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</w:p>
        </w:tc>
        <w:tc>
          <w:tcPr>
            <w:tcW w:w="593" w:type="pct"/>
          </w:tcPr>
          <w:p w14:paraId="336218DF" w14:textId="0D395D03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5560FB0D" w14:textId="6CB1FD6D" w:rsidR="00545C32" w:rsidRPr="0054685A" w:rsidRDefault="00545C32" w:rsidP="00545C32">
            <w:pPr>
              <w:bidi/>
              <w:rPr>
                <w:rFonts w:ascii="Arial" w:hAnsi="Arial" w:cs="B Nazanin"/>
                <w:sz w:val="26"/>
                <w:szCs w:val="26"/>
                <w:rtl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2BC87D2E" w14:textId="77777777" w:rsidTr="0054685A">
        <w:trPr>
          <w:trHeight w:val="611"/>
          <w:jc w:val="center"/>
        </w:trPr>
        <w:tc>
          <w:tcPr>
            <w:tcW w:w="605" w:type="pct"/>
          </w:tcPr>
          <w:p w14:paraId="33A342E2" w14:textId="308426A0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جلسه10</w:t>
            </w:r>
          </w:p>
        </w:tc>
        <w:tc>
          <w:tcPr>
            <w:tcW w:w="645" w:type="pct"/>
          </w:tcPr>
          <w:p w14:paraId="1949B4DE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 xml:space="preserve"> طبقه بندی مواد شیمیایی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3BAC572E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 xml:space="preserve">مقدمه، سامانه هماهنگ جهانی طبقه بندی و برچسب گذاری مواد شیمیایی  </w:t>
            </w:r>
            <w:r w:rsidRPr="0054685A">
              <w:rPr>
                <w:rFonts w:ascii="Arial" w:hAnsi="Arial" w:cs="B Nazanin"/>
                <w:sz w:val="26"/>
                <w:szCs w:val="26"/>
              </w:rPr>
              <w:t>GHS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 xml:space="preserve"> را شرح دهد.</w:t>
            </w:r>
          </w:p>
        </w:tc>
        <w:tc>
          <w:tcPr>
            <w:tcW w:w="675" w:type="pct"/>
          </w:tcPr>
          <w:p w14:paraId="5D9951D5" w14:textId="366DF81B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9F52C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5DE53537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3D375AD8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0FA4DE79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42F77ECE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39DDBFE1" w14:textId="77777777" w:rsidTr="0054685A">
        <w:trPr>
          <w:trHeight w:val="611"/>
          <w:jc w:val="center"/>
        </w:trPr>
        <w:tc>
          <w:tcPr>
            <w:tcW w:w="605" w:type="pct"/>
          </w:tcPr>
          <w:p w14:paraId="4577071B" w14:textId="58CA8C15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جلسه11</w:t>
            </w:r>
          </w:p>
        </w:tc>
        <w:tc>
          <w:tcPr>
            <w:tcW w:w="645" w:type="pct"/>
          </w:tcPr>
          <w:p w14:paraId="025875E6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اطلاع رسانی در مورد خطرات مواد شیمیایی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16AF98ED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Nazanin"/>
                <w:sz w:val="26"/>
                <w:szCs w:val="26"/>
              </w:rPr>
              <w:t>MSDs</w:t>
            </w:r>
            <w:r w:rsidRPr="0054685A">
              <w:rPr>
                <w:rFonts w:cs="Nazanin" w:hint="cs"/>
                <w:sz w:val="26"/>
                <w:szCs w:val="26"/>
                <w:rtl/>
              </w:rPr>
              <w:t xml:space="preserve"> ، برچسب هاي ايمني شناسي، پلاكاردها، پوسترهاي ايمني و ... را شرح دهد.</w:t>
            </w:r>
          </w:p>
        </w:tc>
        <w:tc>
          <w:tcPr>
            <w:tcW w:w="675" w:type="pct"/>
          </w:tcPr>
          <w:p w14:paraId="698A818E" w14:textId="64FECEC3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9F52C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0199240B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6B086C58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3D316E92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2C6BAD22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024507D2" w14:textId="77777777" w:rsidTr="0054685A">
        <w:trPr>
          <w:trHeight w:val="611"/>
          <w:jc w:val="center"/>
        </w:trPr>
        <w:tc>
          <w:tcPr>
            <w:tcW w:w="605" w:type="pct"/>
          </w:tcPr>
          <w:p w14:paraId="0B16DC01" w14:textId="6D6CF82A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جلسه12</w:t>
            </w:r>
          </w:p>
        </w:tc>
        <w:tc>
          <w:tcPr>
            <w:tcW w:w="645" w:type="pct"/>
          </w:tcPr>
          <w:p w14:paraId="0702CDDC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اطلاع رسانی در مورد خطرات مواد شیمیایی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11A02CF1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با انواع روش های کدگذاری مانند عدد ایوپاک، </w:t>
            </w:r>
            <w:proofErr w:type="spellStart"/>
            <w:r w:rsidRPr="0054685A">
              <w:rPr>
                <w:rFonts w:cs="B Nazanin"/>
                <w:sz w:val="26"/>
                <w:szCs w:val="26"/>
                <w:lang w:bidi="fa-IR"/>
              </w:rPr>
              <w:t>hazcam</w:t>
            </w:r>
            <w:proofErr w:type="spellEnd"/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و . . . آشنا شده و آنها را شرح دهد.</w:t>
            </w:r>
          </w:p>
        </w:tc>
        <w:tc>
          <w:tcPr>
            <w:tcW w:w="675" w:type="pct"/>
          </w:tcPr>
          <w:p w14:paraId="48E8DFFC" w14:textId="56B0F0D1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9F52C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28E5967F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0ACB58B6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3616F80A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2A365AC5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244E73D2" w14:textId="77777777" w:rsidTr="0054685A">
        <w:trPr>
          <w:trHeight w:val="611"/>
          <w:jc w:val="center"/>
        </w:trPr>
        <w:tc>
          <w:tcPr>
            <w:tcW w:w="605" w:type="pct"/>
          </w:tcPr>
          <w:p w14:paraId="2D49A502" w14:textId="08794ABD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جلسه13</w:t>
            </w:r>
          </w:p>
        </w:tc>
        <w:tc>
          <w:tcPr>
            <w:tcW w:w="645" w:type="pct"/>
          </w:tcPr>
          <w:p w14:paraId="7D4C0D86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دانشجو باید با </w:t>
            </w:r>
            <w:r w:rsidRPr="0054685A">
              <w:rPr>
                <w:rFonts w:cs="Nazanin" w:hint="cs"/>
                <w:sz w:val="26"/>
                <w:szCs w:val="26"/>
                <w:rtl/>
              </w:rPr>
              <w:t>نگهداري مواد شيميايي( ظروف، قفسه هاي ايمني و انبارداري )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69AFCFAE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مقرارت ایمنی انبار، درب های خروج اضطراری، چیدمان، اصول ایمنی در نگهداری مواد شیمیایی ناسازگار و نحوه نگهداری مواد شیمیایی را شرح دهد.</w:t>
            </w:r>
          </w:p>
        </w:tc>
        <w:tc>
          <w:tcPr>
            <w:tcW w:w="675" w:type="pct"/>
          </w:tcPr>
          <w:p w14:paraId="18BF25BF" w14:textId="48F2423B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3B1D9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7817DA90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4628BFC5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2451D357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72258439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684582ED" w14:textId="77777777" w:rsidTr="0054685A">
        <w:trPr>
          <w:trHeight w:val="611"/>
          <w:jc w:val="center"/>
        </w:trPr>
        <w:tc>
          <w:tcPr>
            <w:tcW w:w="605" w:type="pct"/>
          </w:tcPr>
          <w:p w14:paraId="70BE1587" w14:textId="3034E24B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جلسه14</w:t>
            </w:r>
          </w:p>
        </w:tc>
        <w:tc>
          <w:tcPr>
            <w:tcW w:w="645" w:type="pct"/>
          </w:tcPr>
          <w:p w14:paraId="474CDEDE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 xml:space="preserve"> حمل و نقل مواد خطرناک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6B0ECA2E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نکات ایمنی در حمل و نقل جاده ای را شرح دهد.</w:t>
            </w:r>
          </w:p>
        </w:tc>
        <w:tc>
          <w:tcPr>
            <w:tcW w:w="675" w:type="pct"/>
          </w:tcPr>
          <w:p w14:paraId="316F3741" w14:textId="0A3F81D2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3B1D9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12A78BDD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40AD4932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52DDC793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213E2606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5295B884" w14:textId="77777777" w:rsidTr="0054685A">
        <w:trPr>
          <w:trHeight w:val="611"/>
          <w:jc w:val="center"/>
        </w:trPr>
        <w:tc>
          <w:tcPr>
            <w:tcW w:w="605" w:type="pct"/>
          </w:tcPr>
          <w:p w14:paraId="4DBCBAA1" w14:textId="77DA2279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جلسه15</w:t>
            </w:r>
          </w:p>
        </w:tc>
        <w:tc>
          <w:tcPr>
            <w:tcW w:w="645" w:type="pct"/>
          </w:tcPr>
          <w:p w14:paraId="5C5087FB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ascii="Arial" w:hAnsi="Arial" w:cs="B Nazanin" w:hint="cs"/>
                <w:sz w:val="26"/>
                <w:szCs w:val="26"/>
                <w:rtl/>
              </w:rPr>
              <w:t xml:space="preserve"> حمل و نقل مواد خطرناک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187D8BB1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نکات ایمنی در ریلی و دریایی، تخلیه و بارگیری مخازن را شرح دهد.</w:t>
            </w:r>
          </w:p>
        </w:tc>
        <w:tc>
          <w:tcPr>
            <w:tcW w:w="675" w:type="pct"/>
          </w:tcPr>
          <w:p w14:paraId="2364C12C" w14:textId="3472073B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3B1D9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6B536D7A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7A9BDFDF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48E86645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16A85370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18C4CDCC" w14:textId="77777777" w:rsidTr="0054685A">
        <w:trPr>
          <w:trHeight w:val="611"/>
          <w:jc w:val="center"/>
        </w:trPr>
        <w:tc>
          <w:tcPr>
            <w:tcW w:w="605" w:type="pct"/>
          </w:tcPr>
          <w:p w14:paraId="54D48F12" w14:textId="066963E3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16</w:t>
            </w:r>
          </w:p>
        </w:tc>
        <w:tc>
          <w:tcPr>
            <w:tcW w:w="645" w:type="pct"/>
          </w:tcPr>
          <w:p w14:paraId="79818DB0" w14:textId="3AE73868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cs="Nazanin" w:hint="cs"/>
                <w:sz w:val="26"/>
                <w:szCs w:val="26"/>
                <w:rtl/>
              </w:rPr>
              <w:t xml:space="preserve"> تجهیزات حفاظت فردی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در ایمنی مواد شیمیایی 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673" w:type="pct"/>
          </w:tcPr>
          <w:p w14:paraId="7A258535" w14:textId="40B0B228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>تجهیزات حفاظت فردی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ناحیه چشم، صورت و بدن </w:t>
            </w:r>
            <w:r w:rsidRPr="0054685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و انواع آن و نحوه انتخاب آنها را شرح دهد</w:t>
            </w:r>
          </w:p>
        </w:tc>
        <w:tc>
          <w:tcPr>
            <w:tcW w:w="675" w:type="pct"/>
          </w:tcPr>
          <w:p w14:paraId="0C742E3B" w14:textId="145BE07D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48358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601E372B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سخنرانی- پرسش و پاسخ</w:t>
            </w:r>
          </w:p>
        </w:tc>
        <w:tc>
          <w:tcPr>
            <w:tcW w:w="593" w:type="pct"/>
          </w:tcPr>
          <w:p w14:paraId="02374D22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1E96C308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545C32" w:rsidRPr="0054685A" w14:paraId="79C67D93" w14:textId="77777777" w:rsidTr="0054685A">
        <w:trPr>
          <w:trHeight w:val="620"/>
          <w:jc w:val="center"/>
        </w:trPr>
        <w:tc>
          <w:tcPr>
            <w:tcW w:w="605" w:type="pct"/>
          </w:tcPr>
          <w:p w14:paraId="5117C4F4" w14:textId="0EA5E8FE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17</w:t>
            </w:r>
          </w:p>
        </w:tc>
        <w:tc>
          <w:tcPr>
            <w:tcW w:w="645" w:type="pct"/>
          </w:tcPr>
          <w:p w14:paraId="17EBA72D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54685A">
              <w:rPr>
                <w:rFonts w:cs="Nazanin" w:hint="cs"/>
                <w:sz w:val="26"/>
                <w:szCs w:val="26"/>
                <w:rtl/>
              </w:rPr>
              <w:t xml:space="preserve"> تجهیزات حفاظت فردی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673" w:type="pct"/>
          </w:tcPr>
          <w:p w14:paraId="4679175B" w14:textId="55AF7F26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Nazanin" w:hint="cs"/>
                <w:sz w:val="26"/>
                <w:szCs w:val="26"/>
                <w:rtl/>
              </w:rPr>
              <w:t>روش های انتخاب و نگهداری تجهیزات تنفسی را شرح دهد</w:t>
            </w:r>
          </w:p>
        </w:tc>
        <w:tc>
          <w:tcPr>
            <w:tcW w:w="675" w:type="pct"/>
          </w:tcPr>
          <w:p w14:paraId="2E81C5C4" w14:textId="1472DDF8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48358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</w:tcPr>
          <w:p w14:paraId="438CC386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0A35C4EC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</w:tcPr>
          <w:p w14:paraId="4BD05206" w14:textId="77777777" w:rsidR="00545C32" w:rsidRPr="0054685A" w:rsidRDefault="00545C32" w:rsidP="00545C32">
            <w:pPr>
              <w:bidi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997" w:type="pct"/>
          </w:tcPr>
          <w:p w14:paraId="11E7842D" w14:textId="77777777" w:rsidR="00545C32" w:rsidRPr="0054685A" w:rsidRDefault="00545C32" w:rsidP="00545C32">
            <w:pPr>
              <w:bidi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</w:tbl>
    <w:p w14:paraId="4ECC5854" w14:textId="77777777" w:rsidR="00784C92" w:rsidRPr="0054685A" w:rsidRDefault="00784C92" w:rsidP="00784C92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106565F6" w14:textId="77777777" w:rsidR="00784C92" w:rsidRPr="00667E2A" w:rsidRDefault="00784C92" w:rsidP="00784C92">
      <w:pPr>
        <w:pStyle w:val="ListParagraph"/>
        <w:bidi/>
        <w:ind w:left="360"/>
        <w:rPr>
          <w:rFonts w:cs="B Nazanin"/>
          <w:b/>
          <w:bCs/>
          <w:sz w:val="26"/>
          <w:szCs w:val="26"/>
          <w:rtl/>
          <w:lang w:eastAsia="sl-SI" w:bidi="fa-IR"/>
        </w:rPr>
      </w:pPr>
      <w:r w:rsidRPr="00667E2A">
        <w:rPr>
          <w:rFonts w:cs="B Nazanin" w:hint="cs"/>
          <w:b/>
          <w:bCs/>
          <w:sz w:val="26"/>
          <w:szCs w:val="26"/>
          <w:rtl/>
          <w:lang w:eastAsia="sl-SI" w:bidi="fa-IR"/>
        </w:rPr>
        <w:t>واحد عملی:</w:t>
      </w:r>
    </w:p>
    <w:tbl>
      <w:tblPr>
        <w:tblpPr w:leftFromText="180" w:rightFromText="180" w:horzAnchor="margin" w:tblpXSpec="center" w:tblpY="1020"/>
        <w:bidiVisual/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8190"/>
      </w:tblGrid>
      <w:tr w:rsidR="007E3450" w:rsidRPr="00400B4D" w14:paraId="532BD7CD" w14:textId="77777777" w:rsidTr="005079E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B65D" w14:textId="7E45630B" w:rsidR="007E3450" w:rsidRPr="007E3450" w:rsidRDefault="007E3450" w:rsidP="007E3450">
            <w:pPr>
              <w:pStyle w:val="ListParagraph"/>
              <w:bidi/>
              <w:ind w:left="360"/>
              <w:jc w:val="center"/>
              <w:rPr>
                <w:rFonts w:cs="B Nazanin"/>
                <w:b/>
                <w:bCs/>
                <w:sz w:val="26"/>
                <w:szCs w:val="26"/>
                <w:lang w:eastAsia="sl-SI" w:bidi="fa-IR"/>
              </w:rPr>
            </w:pPr>
            <w:r w:rsidRPr="007E3450">
              <w:rPr>
                <w:rFonts w:cs="B Nazanin" w:hint="cs"/>
                <w:b/>
                <w:bCs/>
                <w:sz w:val="26"/>
                <w:szCs w:val="26"/>
                <w:rtl/>
                <w:lang w:eastAsia="sl-SI" w:bidi="fa-IR"/>
              </w:rPr>
              <w:t>ردیف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056" w14:textId="3BF6375E" w:rsidR="007E3450" w:rsidRPr="007E3450" w:rsidRDefault="007E3450" w:rsidP="007E3450">
            <w:pPr>
              <w:bidi/>
              <w:ind w:left="36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eastAsia="sl-SI" w:bidi="fa-IR"/>
              </w:rPr>
            </w:pPr>
            <w:r w:rsidRPr="007E3450">
              <w:rPr>
                <w:rFonts w:cs="B Nazanin" w:hint="cs"/>
                <w:b/>
                <w:bCs/>
                <w:sz w:val="26"/>
                <w:szCs w:val="26"/>
                <w:rtl/>
                <w:lang w:eastAsia="sl-SI" w:bidi="fa-IR"/>
              </w:rPr>
              <w:t>عنوان</w:t>
            </w:r>
          </w:p>
        </w:tc>
      </w:tr>
      <w:tr w:rsidR="007E3450" w:rsidRPr="00400B4D" w14:paraId="6ED503A5" w14:textId="77777777" w:rsidTr="005079E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CF7A" w14:textId="35FC444C" w:rsidR="007E3450" w:rsidRDefault="007E3450" w:rsidP="003C107C">
            <w:pPr>
              <w:pStyle w:val="ListParagraph"/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0F97" w14:textId="6D68933A" w:rsidR="007E3450" w:rsidRPr="00400B4D" w:rsidRDefault="007E3450" w:rsidP="00AB11F4">
            <w:pPr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 شیوه نوشتن گزارش کار و رعایت اصول ایمنی کار در آزمایشگاه ایمنی</w:t>
            </w:r>
          </w:p>
        </w:tc>
      </w:tr>
      <w:tr w:rsidR="007E3450" w:rsidRPr="00400B4D" w14:paraId="5F9B81FB" w14:textId="77777777" w:rsidTr="005079E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2722" w14:textId="29D4E563" w:rsidR="007E3450" w:rsidRDefault="007E3450" w:rsidP="003C107C">
            <w:pPr>
              <w:pStyle w:val="ListParagraph"/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DFAC" w14:textId="111040C7" w:rsidR="007E3450" w:rsidRPr="00400B4D" w:rsidRDefault="007E3450" w:rsidP="00AB11F4">
            <w:pPr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بازدید از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مرکز </w:t>
            </w: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آتش نشانی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بمنظور آشنایی با </w:t>
            </w: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انواع خاموش کننده های دستی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</w:t>
            </w: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نحوه کار با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آنها</w:t>
            </w:r>
          </w:p>
        </w:tc>
      </w:tr>
      <w:tr w:rsidR="007E3450" w:rsidRPr="00400B4D" w14:paraId="2D709A5C" w14:textId="77777777" w:rsidTr="005079E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8EBB" w14:textId="6770CF45" w:rsidR="007E3450" w:rsidRDefault="007E3450" w:rsidP="003C107C">
            <w:pPr>
              <w:pStyle w:val="ListParagraph"/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97C1" w14:textId="3AE225CC" w:rsidR="007E3450" w:rsidRPr="00400B4D" w:rsidRDefault="007E3450" w:rsidP="003C107C">
            <w:pPr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</w:t>
            </w: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شنایی با سامانه اعلام حریق و اجزاء آن</w:t>
            </w:r>
          </w:p>
        </w:tc>
      </w:tr>
      <w:tr w:rsidR="007E3450" w:rsidRPr="00400B4D" w14:paraId="316DF5FA" w14:textId="77777777" w:rsidTr="005079E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446A" w14:textId="6DCC6EC4" w:rsidR="007E3450" w:rsidRDefault="007E3450" w:rsidP="003C107C">
            <w:pPr>
              <w:pStyle w:val="ListParagraph"/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061A" w14:textId="3791BF67" w:rsidR="007E3450" w:rsidRPr="00400B4D" w:rsidRDefault="007E3450" w:rsidP="00AB11F4">
            <w:pPr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بازدید از اسکله شهید رجایی (محوطه کالاهای خطرناک)</w:t>
            </w:r>
          </w:p>
        </w:tc>
      </w:tr>
      <w:tr w:rsidR="007E3450" w:rsidRPr="00400B4D" w14:paraId="56EE375A" w14:textId="77777777" w:rsidTr="005079E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5DB6" w14:textId="56C25A33" w:rsidR="007E3450" w:rsidRDefault="007E3450" w:rsidP="003C107C">
            <w:pPr>
              <w:pStyle w:val="ListParagraph"/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5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8501" w14:textId="5B969A50" w:rsidR="007E3450" w:rsidRPr="00400B4D" w:rsidRDefault="007E3450" w:rsidP="003C107C">
            <w:pPr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آشنایی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با چشم شوی و دوش ایمنی</w:t>
            </w: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در کار با مواد شیمیایی</w:t>
            </w:r>
          </w:p>
        </w:tc>
      </w:tr>
      <w:tr w:rsidR="007E3450" w:rsidRPr="00400B4D" w14:paraId="7CB7A152" w14:textId="77777777" w:rsidTr="005079E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07F1" w14:textId="790B403F" w:rsidR="007E3450" w:rsidRDefault="007E3450" w:rsidP="003C107C">
            <w:pPr>
              <w:pStyle w:val="ListParagraph"/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6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AB61" w14:textId="4DB199EF" w:rsidR="007E3450" w:rsidRPr="00400B4D" w:rsidRDefault="007E3450" w:rsidP="005079E3">
            <w:pPr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 ماسک های تصفیه کننده هوا و ذرات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م</w:t>
            </w: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اسک های تصفیه کننده ویژه گازها و بخارات</w:t>
            </w:r>
          </w:p>
        </w:tc>
      </w:tr>
      <w:tr w:rsidR="007E3450" w:rsidRPr="00400B4D" w14:paraId="008DB12C" w14:textId="77777777" w:rsidTr="005079E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B2A" w14:textId="3FACBC67" w:rsidR="007E3450" w:rsidRDefault="007E3450" w:rsidP="003C107C">
            <w:pPr>
              <w:pStyle w:val="ListParagraph"/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7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DCC" w14:textId="076BD029" w:rsidR="005079E3" w:rsidRPr="00400B4D" w:rsidRDefault="007E3450" w:rsidP="005079E3">
            <w:pPr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 روش های انتخاب ماسک های تنفسی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</w:t>
            </w: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نحوه استفاده از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آنه</w:t>
            </w:r>
          </w:p>
        </w:tc>
      </w:tr>
      <w:tr w:rsidR="007E3450" w:rsidRPr="00400B4D" w14:paraId="399F85CC" w14:textId="77777777" w:rsidTr="005079E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8C96" w14:textId="60C49DA6" w:rsidR="007E3450" w:rsidRDefault="007E3450" w:rsidP="003C107C">
            <w:pPr>
              <w:pStyle w:val="ListParagraph"/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C8D6" w14:textId="396314C4" w:rsidR="007E3450" w:rsidRPr="00400B4D" w:rsidRDefault="007E3450" w:rsidP="003C107C">
            <w:pPr>
              <w:bidi/>
              <w:ind w:left="360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00B4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 برنامه زمانبندی تعویض کاتریج ماسک های تنفسی با استفاده از نرم افزار</w:t>
            </w:r>
          </w:p>
        </w:tc>
      </w:tr>
    </w:tbl>
    <w:p w14:paraId="3CE0322F" w14:textId="77777777" w:rsidR="00784C92" w:rsidRPr="0054685A" w:rsidRDefault="00784C92" w:rsidP="00784C92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7FF2083E" w14:textId="77777777" w:rsidR="00784C92" w:rsidRDefault="00784C92" w:rsidP="00784C92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03332432" w14:textId="77777777" w:rsidR="0054685A" w:rsidRDefault="0054685A" w:rsidP="0054685A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5C003468" w14:textId="77777777" w:rsidR="0054685A" w:rsidRDefault="0054685A" w:rsidP="0054685A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1EDCEF9A" w14:textId="77777777" w:rsidR="004553E7" w:rsidRPr="0054685A" w:rsidRDefault="004553E7" w:rsidP="00784C92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اهداف بینابینی : همان رئوس مطالب می باشد. </w:t>
      </w:r>
    </w:p>
    <w:p w14:paraId="1CE0B805" w14:textId="77777777" w:rsidR="004553E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اهداف ویژه : بیان اهداف بر اساس سه حیطه آموزشی (  شناختی ، عاطفی و روانی </w:t>
      </w:r>
      <w:r w:rsidRPr="0054685A">
        <w:rPr>
          <w:rFonts w:ascii="Sakkal Majalla" w:hAnsi="Sakkal Majalla" w:cs="Sakkal Majalla" w:hint="cs"/>
          <w:sz w:val="26"/>
          <w:szCs w:val="26"/>
          <w:rtl/>
          <w:lang w:eastAsia="sl-SI" w:bidi="fa-IR"/>
        </w:rPr>
        <w:t>–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 حرکتی ) می باشد.</w:t>
      </w:r>
    </w:p>
    <w:p w14:paraId="74005FD2" w14:textId="77777777" w:rsidR="004553E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روش تدریس : حضوری یا مجازی </w:t>
      </w:r>
    </w:p>
    <w:p w14:paraId="4D68EA7B" w14:textId="77777777" w:rsidR="004553E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روش یاددهی </w:t>
      </w:r>
      <w:r w:rsidRPr="0054685A">
        <w:rPr>
          <w:rFonts w:ascii="Sakkal Majalla" w:hAnsi="Sakkal Majalla" w:cs="Sakkal Majalla" w:hint="cs"/>
          <w:sz w:val="26"/>
          <w:szCs w:val="26"/>
          <w:rtl/>
          <w:lang w:eastAsia="sl-SI" w:bidi="fa-IR"/>
        </w:rPr>
        <w:t>–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 یادگیری : شامل انواع روش ها مانند سخنرانی ، پرسش و پاسخ ، گروه کوچک، آزمایشی و غیره می باشد. </w:t>
      </w:r>
    </w:p>
    <w:p w14:paraId="4CF85FCD" w14:textId="77777777" w:rsidR="009B2EC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رسانه آموزشی : در مورد جلسات مجازی شامل : فایل </w:t>
      </w:r>
      <w:r w:rsidRPr="0054685A">
        <w:rPr>
          <w:rFonts w:cs="B Nazanin"/>
          <w:sz w:val="26"/>
          <w:szCs w:val="26"/>
          <w:lang w:eastAsia="sl-SI" w:bidi="fa-IR"/>
        </w:rPr>
        <w:t xml:space="preserve">pdf 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، </w:t>
      </w:r>
      <w:r w:rsidRPr="0054685A">
        <w:rPr>
          <w:rFonts w:cs="B Nazanin"/>
          <w:sz w:val="26"/>
          <w:szCs w:val="26"/>
          <w:lang w:eastAsia="sl-SI" w:bidi="fa-IR"/>
        </w:rPr>
        <w:t>word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>، پاورپوینت با صدا ، پاورپوینت بی صدا ، فیلم آموزشی ، محتوای تعاملی ، پادکست و سایر موارد می باشد.</w:t>
      </w:r>
    </w:p>
    <w:sectPr w:rsidR="009B2EC7" w:rsidRPr="00546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D2ABC" w14:textId="77777777" w:rsidR="00A0227C" w:rsidRDefault="00A0227C" w:rsidP="004553E7">
      <w:pPr>
        <w:spacing w:after="0" w:line="240" w:lineRule="auto"/>
      </w:pPr>
      <w:r>
        <w:separator/>
      </w:r>
    </w:p>
  </w:endnote>
  <w:endnote w:type="continuationSeparator" w:id="0">
    <w:p w14:paraId="6A23FF50" w14:textId="77777777" w:rsidR="00A0227C" w:rsidRDefault="00A0227C" w:rsidP="0045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13654" w14:textId="77777777" w:rsidR="00A0227C" w:rsidRDefault="00A0227C" w:rsidP="004553E7">
      <w:pPr>
        <w:spacing w:after="0" w:line="240" w:lineRule="auto"/>
      </w:pPr>
      <w:r>
        <w:separator/>
      </w:r>
    </w:p>
  </w:footnote>
  <w:footnote w:type="continuationSeparator" w:id="0">
    <w:p w14:paraId="5E2ABF8D" w14:textId="77777777" w:rsidR="00A0227C" w:rsidRDefault="00A0227C" w:rsidP="004553E7">
      <w:pPr>
        <w:spacing w:after="0" w:line="240" w:lineRule="auto"/>
      </w:pPr>
      <w:r>
        <w:continuationSeparator/>
      </w:r>
    </w:p>
  </w:footnote>
  <w:footnote w:id="1">
    <w:p w14:paraId="63B4331A" w14:textId="77777777" w:rsidR="009B2EC7" w:rsidRPr="007D68FC" w:rsidRDefault="009B2EC7" w:rsidP="004553E7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که به اجزای کوچکتر تقسیم شده است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101D9A"/>
    <w:multiLevelType w:val="hybridMultilevel"/>
    <w:tmpl w:val="97A4E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602BD"/>
    <w:multiLevelType w:val="hybridMultilevel"/>
    <w:tmpl w:val="778A725A"/>
    <w:lvl w:ilvl="0" w:tplc="FC2E1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C063F"/>
    <w:multiLevelType w:val="hybridMultilevel"/>
    <w:tmpl w:val="D29A1834"/>
    <w:lvl w:ilvl="0" w:tplc="CD722D1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1004019">
    <w:abstractNumId w:val="0"/>
  </w:num>
  <w:num w:numId="2" w16cid:durableId="1392460384">
    <w:abstractNumId w:val="1"/>
  </w:num>
  <w:num w:numId="3" w16cid:durableId="1690836508">
    <w:abstractNumId w:val="2"/>
  </w:num>
  <w:num w:numId="4" w16cid:durableId="3099416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15841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3E7"/>
    <w:rsid w:val="00002667"/>
    <w:rsid w:val="00002A88"/>
    <w:rsid w:val="00022073"/>
    <w:rsid w:val="00045F13"/>
    <w:rsid w:val="000773F2"/>
    <w:rsid w:val="000D777B"/>
    <w:rsid w:val="000E0317"/>
    <w:rsid w:val="000F2218"/>
    <w:rsid w:val="0010515F"/>
    <w:rsid w:val="00122DF1"/>
    <w:rsid w:val="00151746"/>
    <w:rsid w:val="001B2C5E"/>
    <w:rsid w:val="00204DCA"/>
    <w:rsid w:val="00264ADF"/>
    <w:rsid w:val="002A6D4D"/>
    <w:rsid w:val="003046F5"/>
    <w:rsid w:val="00321553"/>
    <w:rsid w:val="00332CEC"/>
    <w:rsid w:val="00371922"/>
    <w:rsid w:val="003C107C"/>
    <w:rsid w:val="003D5162"/>
    <w:rsid w:val="00400B4D"/>
    <w:rsid w:val="0041160B"/>
    <w:rsid w:val="00444518"/>
    <w:rsid w:val="004553E7"/>
    <w:rsid w:val="004E5D32"/>
    <w:rsid w:val="004F2A2B"/>
    <w:rsid w:val="005079E3"/>
    <w:rsid w:val="0051196B"/>
    <w:rsid w:val="00527100"/>
    <w:rsid w:val="00545C32"/>
    <w:rsid w:val="0054685A"/>
    <w:rsid w:val="006170B4"/>
    <w:rsid w:val="006312C7"/>
    <w:rsid w:val="00667E2A"/>
    <w:rsid w:val="00680E81"/>
    <w:rsid w:val="00695A5E"/>
    <w:rsid w:val="006D0823"/>
    <w:rsid w:val="006F6709"/>
    <w:rsid w:val="0074157B"/>
    <w:rsid w:val="00784C92"/>
    <w:rsid w:val="007A699E"/>
    <w:rsid w:val="007E3450"/>
    <w:rsid w:val="00824E5A"/>
    <w:rsid w:val="00886778"/>
    <w:rsid w:val="008E2D1B"/>
    <w:rsid w:val="008F11E2"/>
    <w:rsid w:val="0093197F"/>
    <w:rsid w:val="00933369"/>
    <w:rsid w:val="0096578A"/>
    <w:rsid w:val="00987E81"/>
    <w:rsid w:val="009906F2"/>
    <w:rsid w:val="009B2EC7"/>
    <w:rsid w:val="00A0227C"/>
    <w:rsid w:val="00A32B47"/>
    <w:rsid w:val="00AB11F4"/>
    <w:rsid w:val="00B57D41"/>
    <w:rsid w:val="00B91BB5"/>
    <w:rsid w:val="00BA5559"/>
    <w:rsid w:val="00C32C17"/>
    <w:rsid w:val="00CA056F"/>
    <w:rsid w:val="00CB7112"/>
    <w:rsid w:val="00CF1CF5"/>
    <w:rsid w:val="00D5301B"/>
    <w:rsid w:val="00D67ED4"/>
    <w:rsid w:val="00D979EC"/>
    <w:rsid w:val="00DA6154"/>
    <w:rsid w:val="00DC3048"/>
    <w:rsid w:val="00DE01E7"/>
    <w:rsid w:val="00E7385F"/>
    <w:rsid w:val="00E754FB"/>
    <w:rsid w:val="00EF7E37"/>
    <w:rsid w:val="00F169B6"/>
    <w:rsid w:val="00F33139"/>
    <w:rsid w:val="00F466B6"/>
    <w:rsid w:val="00F75DDA"/>
    <w:rsid w:val="00F90F4E"/>
    <w:rsid w:val="00F9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B53A6"/>
  <w15:chartTrackingRefBased/>
  <w15:docId w15:val="{ED704DA4-5CD3-49D8-B440-655DBE9C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3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53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53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53E7"/>
    <w:rPr>
      <w:vertAlign w:val="superscript"/>
    </w:rPr>
  </w:style>
  <w:style w:type="table" w:styleId="TableGrid">
    <w:name w:val="Table Grid"/>
    <w:basedOn w:val="TableNormal"/>
    <w:uiPriority w:val="39"/>
    <w:rsid w:val="0045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312C7"/>
    <w:rPr>
      <w:rFonts w:cs="B Mitra" w:hint="cs"/>
      <w:b/>
      <w:bCs/>
      <w:i w:val="0"/>
      <w:iCs w:val="0"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87E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rif8484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Mehdi Bahjati</cp:lastModifiedBy>
  <cp:revision>2</cp:revision>
  <dcterms:created xsi:type="dcterms:W3CDTF">2025-04-15T09:16:00Z</dcterms:created>
  <dcterms:modified xsi:type="dcterms:W3CDTF">2025-04-15T09:16:00Z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1c10961e65ed4dd8d83da3634887cc4cdd414d2f13f02864ebc01a03535244f6</vt:lpwstr>
  </property>
</Properties>
</file>